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70" w:rsidRDefault="000F4048" w:rsidP="001C0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F4048" w:rsidRDefault="000F4048" w:rsidP="001C0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Тацинская средняя общеобразовательная школа № 2</w:t>
      </w:r>
    </w:p>
    <w:p w:rsidR="000F4048" w:rsidRDefault="000F4048" w:rsidP="000F40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048" w:rsidRDefault="000F4048" w:rsidP="000F40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048" w:rsidRDefault="000F4048" w:rsidP="000F40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2C0" w:rsidRDefault="001C02C0" w:rsidP="000F40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2C0" w:rsidRDefault="001C02C0" w:rsidP="000F40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2C0" w:rsidRDefault="001C02C0" w:rsidP="000F40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2C0" w:rsidRDefault="001C02C0" w:rsidP="000F40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2C0" w:rsidRDefault="001C02C0" w:rsidP="000F40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048" w:rsidRDefault="000F4048" w:rsidP="000F40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Прикладная химия</w:t>
      </w:r>
    </w:p>
    <w:p w:rsidR="000F4048" w:rsidRDefault="000F4048" w:rsidP="000F404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«Детское питание».</w:t>
      </w:r>
    </w:p>
    <w:p w:rsidR="000F4048" w:rsidRDefault="000F4048" w:rsidP="000F404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4048" w:rsidRDefault="000F4048" w:rsidP="000F4048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F4048" w:rsidRPr="000F4048" w:rsidRDefault="000F4048" w:rsidP="000F40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048" w:rsidRDefault="000F4048" w:rsidP="000F40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048" w:rsidRDefault="001C02C0" w:rsidP="00291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F4048" w:rsidRPr="000F4048"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0F4048" w:rsidRDefault="000F4048" w:rsidP="00291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C02C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Альбина, 8 класс,</w:t>
      </w:r>
    </w:p>
    <w:p w:rsidR="001F2020" w:rsidRDefault="001F2020" w:rsidP="00291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C02C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МБОУ Тацинская СОШ № 2,</w:t>
      </w:r>
    </w:p>
    <w:p w:rsidR="001F2020" w:rsidRPr="000F4048" w:rsidRDefault="001F2020" w:rsidP="00291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C02C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ст. Тацинская, Ростовская область</w:t>
      </w:r>
    </w:p>
    <w:p w:rsidR="001F2020" w:rsidRDefault="001F2020" w:rsidP="00291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020" w:rsidRDefault="001C02C0" w:rsidP="00291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F2020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1F2020" w:rsidRDefault="001F2020" w:rsidP="00291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02C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Приходько Ирина Александровна,</w:t>
      </w:r>
    </w:p>
    <w:p w:rsidR="001F2020" w:rsidRDefault="001F2020" w:rsidP="00291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C02C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учитель химии и биологии,</w:t>
      </w:r>
    </w:p>
    <w:p w:rsidR="001F2020" w:rsidRDefault="001F2020" w:rsidP="00291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C02C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МБОУ Тацинская СОШ № 2,</w:t>
      </w:r>
    </w:p>
    <w:p w:rsidR="001F2020" w:rsidRPr="000F4048" w:rsidRDefault="001F2020" w:rsidP="00291D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C02C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ст. Тацинская, Ростовская область</w:t>
      </w:r>
    </w:p>
    <w:p w:rsidR="001F2020" w:rsidRDefault="001F2020" w:rsidP="001C0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048" w:rsidRDefault="000F4048" w:rsidP="001C0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048" w:rsidRPr="000F4048" w:rsidRDefault="000F4048" w:rsidP="001C02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020" w:rsidRDefault="001F2020" w:rsidP="001C02C0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2C0" w:rsidRDefault="001C02C0" w:rsidP="001C02C0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20" w:rsidRPr="001F2020" w:rsidRDefault="001F2020" w:rsidP="001C02C0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Тацинская</w:t>
      </w:r>
    </w:p>
    <w:p w:rsidR="001F2020" w:rsidRPr="001F2020" w:rsidRDefault="001F2020" w:rsidP="001C02C0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20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:rsidR="00CD3EEC" w:rsidRDefault="0061062C" w:rsidP="0061062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1062C" w:rsidRDefault="0061062C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 w:rsidR="0012358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1062C" w:rsidRDefault="0061062C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Теоретическая часть</w:t>
      </w:r>
    </w:p>
    <w:p w:rsidR="0061062C" w:rsidRDefault="0061062C" w:rsidP="0061062C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="00A55019">
        <w:rPr>
          <w:rFonts w:ascii="Times New Roman" w:hAnsi="Times New Roman" w:cs="Times New Roman"/>
          <w:sz w:val="28"/>
          <w:szCs w:val="28"/>
        </w:rPr>
        <w:t>создания детского питания………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12358F">
        <w:rPr>
          <w:rFonts w:ascii="Times New Roman" w:hAnsi="Times New Roman" w:cs="Times New Roman"/>
          <w:sz w:val="28"/>
          <w:szCs w:val="28"/>
        </w:rPr>
        <w:t>..</w:t>
      </w:r>
      <w:r w:rsidR="00996BFE">
        <w:rPr>
          <w:rFonts w:ascii="Times New Roman" w:hAnsi="Times New Roman" w:cs="Times New Roman"/>
          <w:sz w:val="28"/>
          <w:szCs w:val="28"/>
        </w:rPr>
        <w:t>.4</w:t>
      </w:r>
    </w:p>
    <w:p w:rsidR="0061062C" w:rsidRDefault="00834D86" w:rsidP="0061062C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996BFE">
        <w:rPr>
          <w:rFonts w:ascii="Times New Roman" w:hAnsi="Times New Roman" w:cs="Times New Roman"/>
          <w:sz w:val="28"/>
          <w:szCs w:val="28"/>
        </w:rPr>
        <w:t>составу молочных смесей…………………………</w:t>
      </w:r>
      <w:r w:rsidR="0012358F">
        <w:rPr>
          <w:rFonts w:ascii="Times New Roman" w:hAnsi="Times New Roman" w:cs="Times New Roman"/>
          <w:sz w:val="28"/>
          <w:szCs w:val="28"/>
        </w:rPr>
        <w:t>…</w:t>
      </w:r>
      <w:r w:rsidR="00996BFE">
        <w:rPr>
          <w:rFonts w:ascii="Times New Roman" w:hAnsi="Times New Roman" w:cs="Times New Roman"/>
          <w:sz w:val="28"/>
          <w:szCs w:val="28"/>
        </w:rPr>
        <w:t>6</w:t>
      </w:r>
    </w:p>
    <w:p w:rsidR="0061062C" w:rsidRDefault="00834D86" w:rsidP="0061062C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563770">
        <w:rPr>
          <w:rFonts w:ascii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sz w:val="28"/>
          <w:szCs w:val="28"/>
        </w:rPr>
        <w:t xml:space="preserve">молочных смесей </w:t>
      </w:r>
      <w:r w:rsidR="0061062C">
        <w:rPr>
          <w:rFonts w:ascii="Times New Roman" w:hAnsi="Times New Roman" w:cs="Times New Roman"/>
          <w:sz w:val="28"/>
          <w:szCs w:val="28"/>
        </w:rPr>
        <w:t>………………………</w:t>
      </w:r>
      <w:r w:rsidR="0012358F">
        <w:rPr>
          <w:rFonts w:ascii="Times New Roman" w:hAnsi="Times New Roman" w:cs="Times New Roman"/>
          <w:sz w:val="28"/>
          <w:szCs w:val="28"/>
        </w:rPr>
        <w:t>..</w:t>
      </w:r>
      <w:r w:rsidR="00563770">
        <w:rPr>
          <w:rFonts w:ascii="Times New Roman" w:hAnsi="Times New Roman" w:cs="Times New Roman"/>
          <w:sz w:val="28"/>
          <w:szCs w:val="28"/>
        </w:rPr>
        <w:t>.</w:t>
      </w:r>
      <w:r w:rsidR="00996BFE">
        <w:rPr>
          <w:rFonts w:ascii="Times New Roman" w:hAnsi="Times New Roman" w:cs="Times New Roman"/>
          <w:sz w:val="28"/>
          <w:szCs w:val="28"/>
        </w:rPr>
        <w:t>7</w:t>
      </w:r>
    </w:p>
    <w:p w:rsidR="0061062C" w:rsidRDefault="0061062C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Практическая часть</w:t>
      </w:r>
    </w:p>
    <w:p w:rsidR="00016B9D" w:rsidRDefault="0061062C" w:rsidP="004E77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16B9D">
        <w:rPr>
          <w:rFonts w:ascii="Times New Roman" w:hAnsi="Times New Roman" w:cs="Times New Roman"/>
          <w:sz w:val="28"/>
          <w:szCs w:val="28"/>
        </w:rPr>
        <w:t>Изучение ассортимента детских молочных смесей………………</w:t>
      </w:r>
      <w:r w:rsidR="0012358F">
        <w:rPr>
          <w:rFonts w:ascii="Times New Roman" w:hAnsi="Times New Roman" w:cs="Times New Roman"/>
          <w:sz w:val="28"/>
          <w:szCs w:val="28"/>
        </w:rPr>
        <w:t>…</w:t>
      </w:r>
      <w:r w:rsidR="00016B9D">
        <w:rPr>
          <w:rFonts w:ascii="Times New Roman" w:hAnsi="Times New Roman" w:cs="Times New Roman"/>
          <w:sz w:val="28"/>
          <w:szCs w:val="28"/>
        </w:rPr>
        <w:t>10</w:t>
      </w:r>
    </w:p>
    <w:p w:rsidR="0061062C" w:rsidRDefault="00016B9D" w:rsidP="004E77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1062C">
        <w:rPr>
          <w:rFonts w:ascii="Times New Roman" w:hAnsi="Times New Roman" w:cs="Times New Roman"/>
          <w:sz w:val="28"/>
          <w:szCs w:val="28"/>
        </w:rPr>
        <w:t>Исследование состава молочных смесей по товарной упаковке…</w:t>
      </w:r>
      <w:r w:rsidR="00586458">
        <w:rPr>
          <w:rFonts w:ascii="Times New Roman" w:hAnsi="Times New Roman" w:cs="Times New Roman"/>
          <w:sz w:val="28"/>
          <w:szCs w:val="28"/>
        </w:rPr>
        <w:t>.</w:t>
      </w:r>
      <w:r w:rsidR="0012358F">
        <w:rPr>
          <w:rFonts w:ascii="Times New Roman" w:hAnsi="Times New Roman" w:cs="Times New Roman"/>
          <w:sz w:val="28"/>
          <w:szCs w:val="28"/>
        </w:rPr>
        <w:t>..</w:t>
      </w:r>
      <w:r w:rsidR="00586458">
        <w:rPr>
          <w:rFonts w:ascii="Times New Roman" w:hAnsi="Times New Roman" w:cs="Times New Roman"/>
          <w:sz w:val="28"/>
          <w:szCs w:val="28"/>
        </w:rPr>
        <w:t>10</w:t>
      </w:r>
    </w:p>
    <w:p w:rsidR="00D37143" w:rsidRDefault="0043493A" w:rsidP="004E77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1062C">
        <w:rPr>
          <w:rFonts w:ascii="Times New Roman" w:hAnsi="Times New Roman" w:cs="Times New Roman"/>
          <w:sz w:val="28"/>
          <w:szCs w:val="28"/>
        </w:rPr>
        <w:t xml:space="preserve">. </w:t>
      </w:r>
      <w:r w:rsidR="00D371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ценка органолептических показателей смесей</w:t>
      </w:r>
      <w:r w:rsidR="00D37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  <w:r w:rsidR="00586458">
        <w:rPr>
          <w:rFonts w:ascii="Times New Roman" w:hAnsi="Times New Roman" w:cs="Times New Roman"/>
          <w:sz w:val="28"/>
          <w:szCs w:val="28"/>
        </w:rPr>
        <w:t>.</w:t>
      </w:r>
      <w:r w:rsidR="0012358F">
        <w:rPr>
          <w:rFonts w:ascii="Times New Roman" w:hAnsi="Times New Roman" w:cs="Times New Roman"/>
          <w:sz w:val="28"/>
          <w:szCs w:val="28"/>
        </w:rPr>
        <w:t>..</w:t>
      </w:r>
      <w:r w:rsidR="00586458">
        <w:rPr>
          <w:rFonts w:ascii="Times New Roman" w:hAnsi="Times New Roman" w:cs="Times New Roman"/>
          <w:sz w:val="28"/>
          <w:szCs w:val="28"/>
        </w:rPr>
        <w:t>11</w:t>
      </w:r>
    </w:p>
    <w:p w:rsidR="0061062C" w:rsidRDefault="001203D8" w:rsidP="004E77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37143">
        <w:rPr>
          <w:rFonts w:ascii="Times New Roman" w:hAnsi="Times New Roman" w:cs="Times New Roman"/>
          <w:sz w:val="28"/>
          <w:szCs w:val="28"/>
        </w:rPr>
        <w:t xml:space="preserve">. </w:t>
      </w:r>
      <w:r w:rsidR="0061062C">
        <w:rPr>
          <w:rFonts w:ascii="Times New Roman" w:hAnsi="Times New Roman" w:cs="Times New Roman"/>
          <w:sz w:val="28"/>
          <w:szCs w:val="28"/>
        </w:rPr>
        <w:t>Химический анализ молочных смесей………………………………</w:t>
      </w:r>
      <w:r w:rsidR="0012358F">
        <w:rPr>
          <w:rFonts w:ascii="Times New Roman" w:hAnsi="Times New Roman" w:cs="Times New Roman"/>
          <w:sz w:val="28"/>
          <w:szCs w:val="28"/>
        </w:rPr>
        <w:t>..</w:t>
      </w:r>
      <w:r w:rsidR="00586458">
        <w:rPr>
          <w:rFonts w:ascii="Times New Roman" w:hAnsi="Times New Roman" w:cs="Times New Roman"/>
          <w:sz w:val="28"/>
          <w:szCs w:val="28"/>
        </w:rPr>
        <w:t>12</w:t>
      </w:r>
    </w:p>
    <w:p w:rsidR="00645524" w:rsidRDefault="00645524" w:rsidP="006455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458" w:rsidRDefault="00586458" w:rsidP="006455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Выводы…………………………………………………………………….</w:t>
      </w:r>
      <w:r w:rsidR="0012358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BD5DD3" w:rsidRDefault="00BD5DD3" w:rsidP="006455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</w:t>
      </w:r>
      <w:r w:rsidR="00645524">
        <w:rPr>
          <w:rFonts w:ascii="Times New Roman" w:hAnsi="Times New Roman" w:cs="Times New Roman"/>
          <w:sz w:val="28"/>
          <w:szCs w:val="28"/>
        </w:rPr>
        <w:t>лючение………………………………………………………………...</w:t>
      </w:r>
      <w:r w:rsidR="0012358F">
        <w:rPr>
          <w:rFonts w:ascii="Times New Roman" w:hAnsi="Times New Roman" w:cs="Times New Roman"/>
          <w:sz w:val="28"/>
          <w:szCs w:val="28"/>
        </w:rPr>
        <w:t>..</w:t>
      </w:r>
      <w:r w:rsidR="00645524">
        <w:rPr>
          <w:rFonts w:ascii="Times New Roman" w:hAnsi="Times New Roman" w:cs="Times New Roman"/>
          <w:sz w:val="28"/>
          <w:szCs w:val="28"/>
        </w:rPr>
        <w:t>1</w:t>
      </w:r>
      <w:r w:rsidR="00975548">
        <w:rPr>
          <w:rFonts w:ascii="Times New Roman" w:hAnsi="Times New Roman" w:cs="Times New Roman"/>
          <w:sz w:val="28"/>
          <w:szCs w:val="28"/>
        </w:rPr>
        <w:t>4</w:t>
      </w:r>
    </w:p>
    <w:p w:rsidR="00331D0D" w:rsidRDefault="0012358F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5524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 xml:space="preserve"> литературы………..</w:t>
      </w:r>
      <w:r w:rsidR="00645524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645524">
        <w:rPr>
          <w:rFonts w:ascii="Times New Roman" w:hAnsi="Times New Roman" w:cs="Times New Roman"/>
          <w:sz w:val="28"/>
          <w:szCs w:val="28"/>
        </w:rPr>
        <w:t>1</w:t>
      </w:r>
      <w:r w:rsidR="00975548">
        <w:rPr>
          <w:rFonts w:ascii="Times New Roman" w:hAnsi="Times New Roman" w:cs="Times New Roman"/>
          <w:sz w:val="28"/>
          <w:szCs w:val="28"/>
        </w:rPr>
        <w:t>5</w:t>
      </w:r>
    </w:p>
    <w:p w:rsidR="00331D0D" w:rsidRDefault="00331D0D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0D" w:rsidRDefault="00331D0D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0D" w:rsidRDefault="00331D0D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0D" w:rsidRDefault="00331D0D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0D" w:rsidRDefault="00331D0D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1D0D" w:rsidRDefault="00331D0D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0D" w:rsidRDefault="00331D0D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0D" w:rsidRDefault="00331D0D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0D" w:rsidRPr="0061062C" w:rsidRDefault="00331D0D" w:rsidP="00610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EEC" w:rsidRPr="000F4048" w:rsidRDefault="00CD3EEC" w:rsidP="000F40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3EEC" w:rsidRPr="000F4048" w:rsidRDefault="00CD3EEC" w:rsidP="000F40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F4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EEC" w:rsidRPr="000F4048" w:rsidRDefault="00CD3EEC" w:rsidP="000F40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3EEC" w:rsidRPr="000F4048" w:rsidRDefault="00CD3EEC" w:rsidP="000F404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5524" w:rsidRDefault="00645524" w:rsidP="00331D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D3EEC" w:rsidRDefault="00CD3EEC" w:rsidP="00331D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1D0D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Введение</w:t>
      </w:r>
    </w:p>
    <w:p w:rsidR="0099333F" w:rsidRDefault="00331D0D" w:rsidP="0099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питание в детстве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здоровья</w:t>
      </w:r>
      <w:r w:rsidRPr="0033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всю жизнь. </w:t>
      </w:r>
      <w:r w:rsidR="0020617F" w:rsidRPr="002061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Грудное молоко — самая первая </w:t>
      </w:r>
      <w:r w:rsidR="002061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 наиболее полезная </w:t>
      </w:r>
      <w:r w:rsidR="0020617F" w:rsidRPr="002061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="002061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ща ребенка, потому что </w:t>
      </w:r>
      <w:r w:rsidR="0020617F" w:rsidRPr="002061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его состав входят необходимые </w:t>
      </w:r>
      <w:r w:rsidR="002061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детям </w:t>
      </w:r>
      <w:r w:rsidR="0020617F" w:rsidRPr="002061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питательные вещества — углеводы, белки, жиры, а также вода</w:t>
      </w:r>
      <w:r w:rsidRPr="0020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минеральные соли, витамины, антитела. </w:t>
      </w:r>
    </w:p>
    <w:p w:rsidR="003457BB" w:rsidRPr="0099333F" w:rsidRDefault="00E44EE8" w:rsidP="00993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по каким-</w:t>
      </w:r>
      <w:r w:rsidR="0020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причинам грудное вскармливание </w:t>
      </w:r>
      <w:r w:rsidR="00331D0D" w:rsidRPr="0020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невозможно, то </w:t>
      </w:r>
      <w:r w:rsidR="0020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31D0D" w:rsidRPr="0020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дним из продуктов детского питания является молочная смесь.</w:t>
      </w:r>
      <w:r w:rsidRPr="00E44EE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996B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выбранная</w:t>
      </w:r>
      <w:r w:rsidR="001C02C0" w:rsidRPr="001C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B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молочная смесь</w:t>
      </w:r>
      <w:r w:rsidR="001C02C0" w:rsidRPr="001C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укрепит иммунитет ребенка, но и зарядит его энергией, сделает активным и любознательным.</w:t>
      </w:r>
      <w:r w:rsidR="001C0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33F" w:rsidRDefault="00E44EE8" w:rsidP="00993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проблема выбора безопасного, качественного заменителя грудного молока</w:t>
      </w:r>
      <w:r w:rsidR="005D2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большом разнообразии продукции детского питания, предлагаемого различными производителями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EEC" w:rsidRPr="0099333F" w:rsidRDefault="00CD3EEC" w:rsidP="00993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4048">
        <w:rPr>
          <w:rFonts w:ascii="Times New Roman" w:hAnsi="Times New Roman" w:cs="Times New Roman"/>
          <w:iCs/>
          <w:sz w:val="28"/>
          <w:szCs w:val="28"/>
        </w:rPr>
        <w:t xml:space="preserve">Тему детского </w:t>
      </w:r>
      <w:r w:rsidR="00996BFE">
        <w:rPr>
          <w:rFonts w:ascii="Times New Roman" w:hAnsi="Times New Roman" w:cs="Times New Roman"/>
          <w:iCs/>
          <w:sz w:val="28"/>
          <w:szCs w:val="28"/>
        </w:rPr>
        <w:t>питания я выбрала не случайно</w:t>
      </w:r>
      <w:r w:rsidR="00E44EE8">
        <w:rPr>
          <w:rFonts w:ascii="Times New Roman" w:hAnsi="Times New Roman" w:cs="Times New Roman"/>
          <w:iCs/>
          <w:sz w:val="28"/>
          <w:szCs w:val="28"/>
        </w:rPr>
        <w:t>. И</w:t>
      </w:r>
      <w:r w:rsidRPr="000F4048">
        <w:rPr>
          <w:rFonts w:ascii="Times New Roman" w:hAnsi="Times New Roman" w:cs="Times New Roman"/>
          <w:iCs/>
          <w:sz w:val="28"/>
          <w:szCs w:val="28"/>
        </w:rPr>
        <w:t>менно эта тема показалось мне интересной и актуально</w:t>
      </w:r>
      <w:r w:rsidR="00E44EE8">
        <w:rPr>
          <w:rFonts w:ascii="Times New Roman" w:hAnsi="Times New Roman" w:cs="Times New Roman"/>
          <w:iCs/>
          <w:sz w:val="28"/>
          <w:szCs w:val="28"/>
        </w:rPr>
        <w:t>й, так как</w:t>
      </w:r>
      <w:r w:rsidR="00331D0D">
        <w:rPr>
          <w:rFonts w:ascii="Times New Roman" w:hAnsi="Times New Roman" w:cs="Times New Roman"/>
          <w:iCs/>
          <w:sz w:val="28"/>
          <w:szCs w:val="28"/>
        </w:rPr>
        <w:t xml:space="preserve"> я расту в большой семье</w:t>
      </w:r>
      <w:r w:rsidRPr="000F4048">
        <w:rPr>
          <w:rFonts w:ascii="Times New Roman" w:hAnsi="Times New Roman" w:cs="Times New Roman"/>
          <w:iCs/>
          <w:sz w:val="28"/>
          <w:szCs w:val="28"/>
        </w:rPr>
        <w:t>,</w:t>
      </w:r>
      <w:r w:rsidR="00331D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4048">
        <w:rPr>
          <w:rFonts w:ascii="Times New Roman" w:hAnsi="Times New Roman" w:cs="Times New Roman"/>
          <w:iCs/>
          <w:sz w:val="28"/>
          <w:szCs w:val="28"/>
        </w:rPr>
        <w:t>где мы н</w:t>
      </w:r>
      <w:r w:rsidR="00E44EE8">
        <w:rPr>
          <w:rFonts w:ascii="Times New Roman" w:hAnsi="Times New Roman" w:cs="Times New Roman"/>
          <w:iCs/>
          <w:sz w:val="28"/>
          <w:szCs w:val="28"/>
        </w:rPr>
        <w:t>е редко покупаем детские смеси</w:t>
      </w:r>
      <w:r w:rsidRPr="000F4048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r w:rsidR="00E44EE8">
        <w:rPr>
          <w:rFonts w:ascii="Times New Roman" w:hAnsi="Times New Roman" w:cs="Times New Roman"/>
          <w:iCs/>
          <w:sz w:val="28"/>
          <w:szCs w:val="28"/>
        </w:rPr>
        <w:t xml:space="preserve">моих младших брата и </w:t>
      </w:r>
      <w:r w:rsidRPr="000F4048">
        <w:rPr>
          <w:rFonts w:ascii="Times New Roman" w:hAnsi="Times New Roman" w:cs="Times New Roman"/>
          <w:iCs/>
          <w:sz w:val="28"/>
          <w:szCs w:val="28"/>
        </w:rPr>
        <w:t xml:space="preserve"> сестры.</w:t>
      </w:r>
      <w:r w:rsidR="00074A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4EE8">
        <w:rPr>
          <w:rFonts w:ascii="Times New Roman" w:hAnsi="Times New Roman" w:cs="Times New Roman"/>
          <w:iCs/>
          <w:sz w:val="28"/>
          <w:szCs w:val="28"/>
        </w:rPr>
        <w:t>Меня</w:t>
      </w:r>
      <w:r w:rsidRPr="000F40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44EE8">
        <w:rPr>
          <w:rFonts w:ascii="Times New Roman" w:hAnsi="Times New Roman" w:cs="Times New Roman"/>
          <w:iCs/>
          <w:sz w:val="28"/>
          <w:szCs w:val="28"/>
        </w:rPr>
        <w:t>заинтерес</w:t>
      </w:r>
      <w:r w:rsidRPr="000F4048">
        <w:rPr>
          <w:rFonts w:ascii="Times New Roman" w:hAnsi="Times New Roman" w:cs="Times New Roman"/>
          <w:iCs/>
          <w:sz w:val="28"/>
          <w:szCs w:val="28"/>
        </w:rPr>
        <w:t>о</w:t>
      </w:r>
      <w:r w:rsidR="00E44EE8">
        <w:rPr>
          <w:rFonts w:ascii="Times New Roman" w:hAnsi="Times New Roman" w:cs="Times New Roman"/>
          <w:iCs/>
          <w:sz w:val="28"/>
          <w:szCs w:val="28"/>
        </w:rPr>
        <w:t>вала история</w:t>
      </w:r>
      <w:r w:rsidRPr="000F4048">
        <w:rPr>
          <w:rFonts w:ascii="Times New Roman" w:hAnsi="Times New Roman" w:cs="Times New Roman"/>
          <w:iCs/>
          <w:sz w:val="28"/>
          <w:szCs w:val="28"/>
        </w:rPr>
        <w:t xml:space="preserve"> детского питания, как </w:t>
      </w:r>
      <w:r w:rsidR="00996BFE">
        <w:rPr>
          <w:rFonts w:ascii="Times New Roman" w:hAnsi="Times New Roman" w:cs="Times New Roman"/>
          <w:iCs/>
          <w:sz w:val="28"/>
          <w:szCs w:val="28"/>
        </w:rPr>
        <w:t>из</w:t>
      </w:r>
      <w:r w:rsidRPr="000F4048">
        <w:rPr>
          <w:rFonts w:ascii="Times New Roman" w:hAnsi="Times New Roman" w:cs="Times New Roman"/>
          <w:iCs/>
          <w:sz w:val="28"/>
          <w:szCs w:val="28"/>
        </w:rPr>
        <w:t xml:space="preserve">менялся состав </w:t>
      </w:r>
      <w:r w:rsidR="00996BFE">
        <w:rPr>
          <w:rFonts w:ascii="Times New Roman" w:hAnsi="Times New Roman" w:cs="Times New Roman"/>
          <w:iCs/>
          <w:sz w:val="28"/>
          <w:szCs w:val="28"/>
        </w:rPr>
        <w:t xml:space="preserve">молочных </w:t>
      </w:r>
      <w:r w:rsidR="00074A20">
        <w:rPr>
          <w:rFonts w:ascii="Times New Roman" w:hAnsi="Times New Roman" w:cs="Times New Roman"/>
          <w:iCs/>
          <w:sz w:val="28"/>
          <w:szCs w:val="28"/>
        </w:rPr>
        <w:t>смесей</w:t>
      </w:r>
      <w:r w:rsidRPr="000F404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74A20">
        <w:rPr>
          <w:rFonts w:ascii="Times New Roman" w:hAnsi="Times New Roman" w:cs="Times New Roman"/>
          <w:iCs/>
          <w:sz w:val="28"/>
          <w:szCs w:val="28"/>
        </w:rPr>
        <w:t>как</w:t>
      </w:r>
      <w:r w:rsidRPr="000F4048">
        <w:rPr>
          <w:rFonts w:ascii="Times New Roman" w:hAnsi="Times New Roman" w:cs="Times New Roman"/>
          <w:iCs/>
          <w:sz w:val="28"/>
          <w:szCs w:val="28"/>
        </w:rPr>
        <w:t xml:space="preserve"> проверить качественную ли продукцию предлагают  нам маркетинговые предприятия.</w:t>
      </w:r>
    </w:p>
    <w:p w:rsidR="00CD3EEC" w:rsidRPr="005D2EEB" w:rsidRDefault="00CD3EEC" w:rsidP="009933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EEB">
        <w:rPr>
          <w:rFonts w:ascii="Times New Roman" w:hAnsi="Times New Roman" w:cs="Times New Roman"/>
          <w:bCs/>
          <w:iCs/>
          <w:sz w:val="28"/>
          <w:szCs w:val="28"/>
        </w:rPr>
        <w:t>Цель</w:t>
      </w:r>
      <w:r w:rsidR="00074A20" w:rsidRPr="005D2EEB">
        <w:rPr>
          <w:rFonts w:ascii="Times New Roman" w:hAnsi="Times New Roman" w:cs="Times New Roman"/>
          <w:bCs/>
          <w:iCs/>
          <w:sz w:val="28"/>
          <w:szCs w:val="28"/>
        </w:rPr>
        <w:t xml:space="preserve"> работы</w:t>
      </w:r>
      <w:r w:rsidRPr="005D2EEB">
        <w:rPr>
          <w:rFonts w:ascii="Times New Roman" w:hAnsi="Times New Roman" w:cs="Times New Roman"/>
          <w:iCs/>
          <w:sz w:val="28"/>
          <w:szCs w:val="28"/>
        </w:rPr>
        <w:t>: изучить состав детского питания и провести качественный анализ</w:t>
      </w:r>
      <w:r w:rsidR="00074A20" w:rsidRPr="005D2EEB">
        <w:rPr>
          <w:rFonts w:ascii="Times New Roman" w:hAnsi="Times New Roman" w:cs="Times New Roman"/>
          <w:iCs/>
          <w:sz w:val="28"/>
          <w:szCs w:val="28"/>
        </w:rPr>
        <w:t xml:space="preserve"> молочных смесей.</w:t>
      </w:r>
    </w:p>
    <w:p w:rsidR="00CD3EEC" w:rsidRPr="005D2EEB" w:rsidRDefault="00CD3EEC" w:rsidP="009933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2EEB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CD3EEC" w:rsidRPr="005D2EEB" w:rsidRDefault="0099333F" w:rsidP="009933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074A20" w:rsidRPr="005D2EEB">
        <w:rPr>
          <w:rFonts w:ascii="Times New Roman" w:hAnsi="Times New Roman" w:cs="Times New Roman"/>
          <w:iCs/>
          <w:sz w:val="28"/>
          <w:szCs w:val="28"/>
        </w:rPr>
        <w:t>П</w:t>
      </w:r>
      <w:r w:rsidR="003457BB" w:rsidRPr="005D2EEB">
        <w:rPr>
          <w:rFonts w:ascii="Times New Roman" w:hAnsi="Times New Roman" w:cs="Times New Roman"/>
          <w:iCs/>
          <w:sz w:val="28"/>
          <w:szCs w:val="28"/>
        </w:rPr>
        <w:t>ознакомиться с историей детского питания, п</w:t>
      </w:r>
      <w:r w:rsidR="00074A20" w:rsidRPr="005D2EEB">
        <w:rPr>
          <w:rFonts w:ascii="Times New Roman" w:hAnsi="Times New Roman" w:cs="Times New Roman"/>
          <w:iCs/>
          <w:sz w:val="28"/>
          <w:szCs w:val="28"/>
        </w:rPr>
        <w:t>ровести анализ литературн</w:t>
      </w:r>
      <w:r w:rsidR="00C257ED" w:rsidRPr="005D2EEB">
        <w:rPr>
          <w:rFonts w:ascii="Times New Roman" w:hAnsi="Times New Roman" w:cs="Times New Roman"/>
          <w:iCs/>
          <w:sz w:val="28"/>
          <w:szCs w:val="28"/>
        </w:rPr>
        <w:t>ых источников и данных Интернет</w:t>
      </w:r>
      <w:r w:rsidR="003457BB" w:rsidRPr="005D2EEB">
        <w:rPr>
          <w:rFonts w:ascii="Times New Roman" w:hAnsi="Times New Roman" w:cs="Times New Roman"/>
          <w:iCs/>
          <w:sz w:val="28"/>
          <w:szCs w:val="28"/>
        </w:rPr>
        <w:t xml:space="preserve"> о детских смесях</w:t>
      </w:r>
      <w:r w:rsidR="00074A20" w:rsidRPr="005D2EEB">
        <w:rPr>
          <w:rFonts w:ascii="Times New Roman" w:hAnsi="Times New Roman" w:cs="Times New Roman"/>
          <w:iCs/>
          <w:sz w:val="28"/>
          <w:szCs w:val="28"/>
        </w:rPr>
        <w:t>.</w:t>
      </w:r>
    </w:p>
    <w:p w:rsidR="00CD3EEC" w:rsidRPr="005D2EEB" w:rsidRDefault="00CD3EEC" w:rsidP="009933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EEB">
        <w:rPr>
          <w:rFonts w:ascii="Times New Roman" w:hAnsi="Times New Roman" w:cs="Times New Roman"/>
          <w:iCs/>
          <w:sz w:val="28"/>
          <w:szCs w:val="28"/>
        </w:rPr>
        <w:t>2.</w:t>
      </w:r>
      <w:r w:rsidR="00074A20" w:rsidRPr="005D2E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D2EEB">
        <w:rPr>
          <w:rFonts w:ascii="Times New Roman" w:hAnsi="Times New Roman" w:cs="Times New Roman"/>
          <w:iCs/>
          <w:sz w:val="28"/>
          <w:szCs w:val="28"/>
        </w:rPr>
        <w:t>Изучить ассортимент и состав детского питания</w:t>
      </w:r>
      <w:r w:rsidR="00074A20" w:rsidRPr="005D2EEB">
        <w:rPr>
          <w:rFonts w:ascii="Times New Roman" w:hAnsi="Times New Roman" w:cs="Times New Roman"/>
          <w:iCs/>
          <w:sz w:val="28"/>
          <w:szCs w:val="28"/>
        </w:rPr>
        <w:t xml:space="preserve"> наших </w:t>
      </w:r>
      <w:r w:rsidR="00C257ED" w:rsidRPr="005D2EEB">
        <w:rPr>
          <w:rFonts w:ascii="Times New Roman" w:hAnsi="Times New Roman" w:cs="Times New Roman"/>
          <w:iCs/>
          <w:sz w:val="28"/>
          <w:szCs w:val="28"/>
        </w:rPr>
        <w:t>супер</w:t>
      </w:r>
      <w:r w:rsidR="00074A20" w:rsidRPr="005D2EEB">
        <w:rPr>
          <w:rFonts w:ascii="Times New Roman" w:hAnsi="Times New Roman" w:cs="Times New Roman"/>
          <w:iCs/>
          <w:sz w:val="28"/>
          <w:szCs w:val="28"/>
        </w:rPr>
        <w:t>маркетов.</w:t>
      </w:r>
    </w:p>
    <w:p w:rsidR="00CD3EEC" w:rsidRPr="005D2EEB" w:rsidRDefault="00CD3EEC" w:rsidP="009933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2EEB">
        <w:rPr>
          <w:rFonts w:ascii="Times New Roman" w:hAnsi="Times New Roman" w:cs="Times New Roman"/>
          <w:iCs/>
          <w:sz w:val="28"/>
          <w:szCs w:val="28"/>
        </w:rPr>
        <w:t>3.</w:t>
      </w:r>
      <w:r w:rsidR="003457BB" w:rsidRPr="005D2E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D2EEB">
        <w:rPr>
          <w:rFonts w:ascii="Times New Roman" w:hAnsi="Times New Roman" w:cs="Times New Roman"/>
          <w:iCs/>
          <w:sz w:val="28"/>
          <w:szCs w:val="28"/>
        </w:rPr>
        <w:t xml:space="preserve">Провести </w:t>
      </w:r>
      <w:r w:rsidR="00074A20" w:rsidRPr="005D2EEB">
        <w:rPr>
          <w:rFonts w:ascii="Times New Roman" w:hAnsi="Times New Roman" w:cs="Times New Roman"/>
          <w:iCs/>
          <w:sz w:val="28"/>
          <w:szCs w:val="28"/>
        </w:rPr>
        <w:t>органолептический и химический анализ молочных смесей.</w:t>
      </w:r>
      <w:r w:rsidRPr="005D2EE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3457BB" w:rsidRPr="005D2EEB" w:rsidRDefault="003457BB" w:rsidP="00993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исследования: детские молочные смеси.</w:t>
      </w:r>
    </w:p>
    <w:p w:rsidR="003457BB" w:rsidRPr="005D2EEB" w:rsidRDefault="003457BB" w:rsidP="00993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исследования: оценка качества детских продуктов питания.</w:t>
      </w:r>
    </w:p>
    <w:p w:rsidR="009F26EB" w:rsidRDefault="009F26EB" w:rsidP="009F2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26EB">
        <w:rPr>
          <w:rFonts w:ascii="Times New Roman" w:eastAsia="Times New Roman" w:hAnsi="Times New Roman" w:cs="Times New Roman"/>
          <w:sz w:val="28"/>
          <w:szCs w:val="28"/>
        </w:rPr>
        <w:t>Методы исследования: научный, аналитический, экспериментальный.</w:t>
      </w:r>
    </w:p>
    <w:p w:rsidR="00586458" w:rsidRDefault="00586458" w:rsidP="00586458">
      <w:pPr>
        <w:spacing w:after="0" w:line="240" w:lineRule="auto"/>
        <w:ind w:firstLine="709"/>
        <w:jc w:val="both"/>
        <w:rPr>
          <w:rFonts w:ascii="Times New Roman" w:eastAsia="Times New Roman" w:hAnsi="Times New Roman" w:cs="TTE140B5D0t00"/>
          <w:sz w:val="28"/>
          <w:szCs w:val="28"/>
          <w:lang w:eastAsia="ru-RU"/>
        </w:rPr>
      </w:pPr>
      <w:r w:rsidRPr="005D2EEB">
        <w:rPr>
          <w:rFonts w:ascii="Times New Roman" w:eastAsia="Times New Roman" w:hAnsi="Times New Roman" w:cs="TTE140B5D0t00"/>
          <w:sz w:val="28"/>
          <w:szCs w:val="28"/>
          <w:lang w:eastAsia="ru-RU"/>
        </w:rPr>
        <w:t>Гипотеза</w:t>
      </w:r>
      <w:r>
        <w:rPr>
          <w:rFonts w:ascii="Times New Roman" w:eastAsia="Times New Roman" w:hAnsi="Times New Roman" w:cs="TTE140B5D0t00"/>
          <w:sz w:val="28"/>
          <w:szCs w:val="28"/>
          <w:lang w:eastAsia="ru-RU"/>
        </w:rPr>
        <w:t>:</w:t>
      </w:r>
      <w:r w:rsidRPr="003457BB">
        <w:rPr>
          <w:rFonts w:ascii="Times New Roman" w:eastAsia="Times New Roman" w:hAnsi="Times New Roman" w:cs="TTE140B5D0t00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TE140B5D0t00"/>
          <w:sz w:val="28"/>
          <w:szCs w:val="28"/>
          <w:lang w:eastAsia="ru-RU"/>
        </w:rPr>
        <w:t>к</w:t>
      </w:r>
      <w:r w:rsidRPr="003457BB">
        <w:rPr>
          <w:rFonts w:ascii="Times New Roman" w:eastAsia="Times New Roman" w:hAnsi="Times New Roman" w:cs="TTE140B5D0t00"/>
          <w:sz w:val="28"/>
          <w:szCs w:val="28"/>
          <w:lang w:eastAsia="ru-RU"/>
        </w:rPr>
        <w:t xml:space="preserve">ачество детских </w:t>
      </w:r>
      <w:r>
        <w:rPr>
          <w:rFonts w:ascii="Times New Roman" w:eastAsia="Times New Roman" w:hAnsi="Times New Roman" w:cs="TTE140B5D0t00"/>
          <w:sz w:val="28"/>
          <w:szCs w:val="28"/>
          <w:lang w:eastAsia="ru-RU"/>
        </w:rPr>
        <w:t>молочных смесей</w:t>
      </w:r>
      <w:r w:rsidRPr="003457BB">
        <w:rPr>
          <w:rFonts w:ascii="Times New Roman" w:eastAsia="Times New Roman" w:hAnsi="Times New Roman" w:cs="TTE140B5D0t00"/>
          <w:sz w:val="28"/>
          <w:szCs w:val="28"/>
          <w:lang w:eastAsia="ru-RU"/>
        </w:rPr>
        <w:t xml:space="preserve">,  предназначенных для питания малышей первого года жизни, должно соответствовать определенным нормам качества и безопасности пищевых продуктов. </w:t>
      </w:r>
    </w:p>
    <w:p w:rsidR="00586458" w:rsidRPr="00586458" w:rsidRDefault="00586458" w:rsidP="0058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проекта. </w:t>
      </w:r>
      <w:r w:rsidRPr="005864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выбранная молочная смесь не только укрепит иммунитет ребенка, но и зарядит его энергией, сделает активным и любознательным.</w:t>
      </w:r>
    </w:p>
    <w:p w:rsidR="00586458" w:rsidRPr="00586458" w:rsidRDefault="00586458" w:rsidP="0058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значимость. </w:t>
      </w:r>
      <w:r w:rsidRPr="00586458">
        <w:rPr>
          <w:rFonts w:ascii="Times New Roman" w:eastAsia="Times New Roman" w:hAnsi="Times New Roman" w:cs="Times New Roman"/>
          <w:sz w:val="28"/>
          <w:szCs w:val="28"/>
        </w:rPr>
        <w:t>Содержание проекта будет полезно всем будущим  и настоящим родителям новорожденных. Поможет разобраться в большом многообразии искусственных молочных смесей.</w:t>
      </w:r>
    </w:p>
    <w:p w:rsidR="003457BB" w:rsidRPr="005D2EEB" w:rsidRDefault="003457BB" w:rsidP="00993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121" w:rsidRPr="00272121" w:rsidRDefault="00272121" w:rsidP="002721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121">
        <w:rPr>
          <w:rFonts w:ascii="Times New Roman" w:hAnsi="Times New Roman" w:cs="Times New Roman"/>
          <w:b/>
          <w:sz w:val="32"/>
          <w:szCs w:val="32"/>
        </w:rPr>
        <w:lastRenderedPageBreak/>
        <w:t>Глава 1. Теоретическая часть</w:t>
      </w:r>
    </w:p>
    <w:p w:rsidR="00C257ED" w:rsidRPr="00272121" w:rsidRDefault="00272121" w:rsidP="00272121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121">
        <w:rPr>
          <w:rFonts w:ascii="Times New Roman" w:hAnsi="Times New Roman" w:cs="Times New Roman"/>
          <w:b/>
          <w:sz w:val="32"/>
          <w:szCs w:val="32"/>
        </w:rPr>
        <w:t xml:space="preserve">История </w:t>
      </w:r>
      <w:r w:rsidR="004F7C04">
        <w:rPr>
          <w:rFonts w:ascii="Times New Roman" w:hAnsi="Times New Roman" w:cs="Times New Roman"/>
          <w:b/>
          <w:sz w:val="32"/>
          <w:szCs w:val="32"/>
        </w:rPr>
        <w:t xml:space="preserve">создания </w:t>
      </w:r>
      <w:r w:rsidRPr="00272121">
        <w:rPr>
          <w:rFonts w:ascii="Times New Roman" w:hAnsi="Times New Roman" w:cs="Times New Roman"/>
          <w:b/>
          <w:sz w:val="32"/>
          <w:szCs w:val="32"/>
        </w:rPr>
        <w:t>детского питания</w:t>
      </w:r>
    </w:p>
    <w:p w:rsidR="004954E1" w:rsidRDefault="004954E1" w:rsidP="00CE38BA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0F4048">
        <w:rPr>
          <w:rFonts w:cs="Times New Roman"/>
          <w:iCs/>
          <w:sz w:val="28"/>
          <w:szCs w:val="28"/>
        </w:rPr>
        <w:t xml:space="preserve">История </w:t>
      </w:r>
      <w:r w:rsidR="004F7C04">
        <w:rPr>
          <w:rFonts w:cs="Times New Roman"/>
          <w:iCs/>
          <w:sz w:val="28"/>
          <w:szCs w:val="28"/>
        </w:rPr>
        <w:t xml:space="preserve">создания </w:t>
      </w:r>
      <w:r w:rsidRPr="000F4048">
        <w:rPr>
          <w:rFonts w:cs="Times New Roman"/>
          <w:iCs/>
          <w:sz w:val="28"/>
          <w:szCs w:val="28"/>
        </w:rPr>
        <w:t>детского питания составляет чуть более 100 лет.</w:t>
      </w:r>
    </w:p>
    <w:p w:rsidR="0050435B" w:rsidRPr="0050435B" w:rsidRDefault="0050435B" w:rsidP="0050435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50435B">
        <w:rPr>
          <w:rFonts w:cs="Times New Roman"/>
          <w:sz w:val="28"/>
          <w:szCs w:val="28"/>
        </w:rPr>
        <w:t>Детская молочная смесь - это продукт детского питания на молочной основе, предназначенный для искусственного или смешанного вскармливания детей первого года жизни.</w:t>
      </w:r>
      <w:r w:rsidR="004954E1">
        <w:rPr>
          <w:rFonts w:cs="Times New Roman"/>
          <w:sz w:val="28"/>
          <w:szCs w:val="28"/>
        </w:rPr>
        <w:t>[3</w:t>
      </w:r>
      <w:r w:rsidRPr="0050435B">
        <w:rPr>
          <w:rFonts w:cs="Times New Roman"/>
          <w:sz w:val="28"/>
          <w:szCs w:val="28"/>
        </w:rPr>
        <w:t>].</w:t>
      </w:r>
    </w:p>
    <w:p w:rsidR="004C3F07" w:rsidRPr="00FE5875" w:rsidRDefault="004C3F07" w:rsidP="004C3F0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C3F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Трудно поверить, что полтора века назад </w:t>
      </w:r>
      <w:r w:rsidR="004F7C0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могла возникнуть</w:t>
      </w:r>
      <w:r w:rsidR="009F26E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мысль о кормлении</w:t>
      </w:r>
      <w:r w:rsidRPr="004C3F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F26E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младенцев</w:t>
      </w:r>
      <w:r w:rsidRPr="004C3F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чем-то</w:t>
      </w:r>
      <w:r w:rsidR="009F26E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другим</w:t>
      </w:r>
      <w:r w:rsidRPr="004C3F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9F26E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 не  материнским молоком</w:t>
      </w:r>
      <w:r w:rsidR="004F7C0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В старину</w:t>
      </w:r>
      <w:r w:rsidRPr="004C3F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никаких </w:t>
      </w:r>
      <w:r w:rsidR="00FE58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декретных отпусков</w:t>
      </w:r>
      <w:r w:rsidRPr="004C3F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не было. </w:t>
      </w:r>
      <w:r w:rsidR="00FE58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Через несколько дней</w:t>
      </w:r>
      <w:r w:rsidRPr="004C3F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после родов </w:t>
      </w:r>
      <w:r w:rsidR="004F7C0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женщина должна была выходить на</w:t>
      </w:r>
      <w:r w:rsidRPr="004C3F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работ</w:t>
      </w:r>
      <w:r w:rsidR="004F7C0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у</w:t>
      </w:r>
      <w:r w:rsidRPr="004C3F0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="00FE5875" w:rsidRPr="00FE5875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 оставался под опекой неработающих родных. Вместо молока малышу давали «жевку» - жеваный хлеб или каша, завернутые в тряпицу. Тряпицу смачивали в молоке, сахарной воде или растительном масле.</w:t>
      </w:r>
      <w:r w:rsidR="00FE5875" w:rsidRPr="00FE5875">
        <w:rPr>
          <w:rFonts w:ascii="Arial" w:hAnsi="Arial" w:cs="Arial"/>
          <w:sz w:val="17"/>
          <w:szCs w:val="17"/>
          <w:shd w:val="clear" w:color="auto" w:fill="FFFFFF"/>
        </w:rPr>
        <w:t> </w:t>
      </w:r>
      <w:r w:rsidR="00D946F5" w:rsidRPr="00FE58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Богатые дамы считали, что кормление портит</w:t>
      </w:r>
      <w:r w:rsidRPr="00FE58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форму груди, </w:t>
      </w:r>
      <w:r w:rsidR="00D946F5" w:rsidRPr="00FE58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 поэтому нанимали кормилицу</w:t>
      </w:r>
      <w:r w:rsidRPr="00FE58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="00FE5875" w:rsidRPr="00FE5875">
        <w:rPr>
          <w:rFonts w:ascii="Times New Roman" w:hAnsi="Times New Roman" w:cs="Times New Roman"/>
          <w:sz w:val="28"/>
          <w:szCs w:val="28"/>
          <w:shd w:val="clear" w:color="auto" w:fill="FFFFFF"/>
        </w:rPr>
        <w:t>Если же обеспеченная дама сама кормила ребенка, то</w:t>
      </w:r>
      <w:r w:rsidR="00645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5875" w:rsidRPr="00FE5875">
        <w:rPr>
          <w:rFonts w:ascii="Times New Roman" w:hAnsi="Times New Roman" w:cs="Times New Roman"/>
          <w:sz w:val="28"/>
          <w:szCs w:val="28"/>
          <w:shd w:val="clear" w:color="auto" w:fill="FFFFFF"/>
        </w:rPr>
        <w:t>это считали то ли подвигом, то ли странной причудой.</w:t>
      </w:r>
      <w:r w:rsidR="004954E1" w:rsidRPr="00FE58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[2</w:t>
      </w:r>
      <w:r w:rsidRPr="00FE58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].</w:t>
      </w:r>
    </w:p>
    <w:p w:rsidR="004954E1" w:rsidRPr="004954E1" w:rsidRDefault="00D946F5" w:rsidP="004954E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больш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инстве стран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кормление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малыша 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грудью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длилось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FE587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 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полугода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затем ребенка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переводили на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твердую пищу. В Китае </w:t>
      </w:r>
      <w:r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детей 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приучали к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обычной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еде поэтапно: сперва,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давали </w:t>
      </w:r>
      <w:proofErr w:type="spellStart"/>
      <w:r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сифань</w:t>
      </w:r>
      <w:proofErr w:type="spellEnd"/>
      <w:r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 жидкую рисовую кашу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затем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варенные овощи,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рыбу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В Африке </w:t>
      </w:r>
      <w:r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для малышей 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первой твердой пищей была каша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из кукурузы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В Древней Греции - ячменная похлебка, в которую добавля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ли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кровь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быка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ведь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мальчик 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должен был расти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настоящим воином.</w:t>
      </w:r>
      <w:r w:rsidR="004954E1" w:rsidRPr="004954E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[4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].</w:t>
      </w:r>
    </w:p>
    <w:p w:rsidR="004954E1" w:rsidRPr="004C3F07" w:rsidRDefault="00185021" w:rsidP="004954E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Новая пища чаще всего вызывала у малышей расстройство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желудка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но с этой проблемой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врачи научились справляться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Б</w:t>
      </w:r>
      <w:r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олее серьезной проблемой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стала 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нехватка мат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еринского молока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апряженный ритм жизни,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тяжелая работа, 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загрязнение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окружающей среды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приводили к тому, что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 кормящих 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женщин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рано пропадало молоко. Поэтому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младенцев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начинали кормить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козьим</w:t>
      </w:r>
      <w:r w:rsidR="000F2E87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или </w:t>
      </w:r>
      <w:r w:rsidR="000F2E87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коро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вьим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молоком. П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 составу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это  молоко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отличается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от грудного,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 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поэтому 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оно 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ч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асто вызывало у малышей несварение желудка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Все это </w:t>
      </w:r>
      <w:r w:rsidR="00DB62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наталкивало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ученых 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поиски</w:t>
      </w:r>
      <w:r w:rsidR="00DB62E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заменителей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0F2E8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материнского</w:t>
      </w:r>
      <w:r w:rsidR="004954E1" w:rsidRPr="004954E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молока.</w:t>
      </w:r>
    </w:p>
    <w:p w:rsidR="00F51AD9" w:rsidRPr="00F51AD9" w:rsidRDefault="00CD3EEC" w:rsidP="00F51AD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51AD9">
        <w:rPr>
          <w:rFonts w:cs="Times New Roman"/>
          <w:iCs/>
          <w:sz w:val="28"/>
          <w:szCs w:val="28"/>
        </w:rPr>
        <w:t>В середине 60-х годов ХIХ столетия фармацевт Генри Нестле на основе коровьего молока, муки и сахара создал заменитель женского молока.</w:t>
      </w:r>
      <w:r w:rsidR="004954E1" w:rsidRPr="00F51AD9">
        <w:rPr>
          <w:rFonts w:cs="Times New Roman"/>
          <w:sz w:val="28"/>
          <w:szCs w:val="28"/>
        </w:rPr>
        <w:t xml:space="preserve"> </w:t>
      </w:r>
      <w:r w:rsidR="00DB62E4">
        <w:rPr>
          <w:rFonts w:cs="Times New Roman"/>
          <w:sz w:val="28"/>
          <w:szCs w:val="28"/>
        </w:rPr>
        <w:t>Эт</w:t>
      </w:r>
      <w:r w:rsidR="000F2E87">
        <w:rPr>
          <w:rFonts w:cs="Times New Roman"/>
          <w:sz w:val="28"/>
          <w:szCs w:val="28"/>
        </w:rPr>
        <w:t>а</w:t>
      </w:r>
      <w:r w:rsidR="00DB62E4">
        <w:rPr>
          <w:rFonts w:cs="Times New Roman"/>
          <w:sz w:val="28"/>
          <w:szCs w:val="28"/>
        </w:rPr>
        <w:t xml:space="preserve"> смесь </w:t>
      </w:r>
      <w:r w:rsidR="000F2E87">
        <w:rPr>
          <w:rFonts w:cs="Times New Roman"/>
          <w:sz w:val="28"/>
          <w:szCs w:val="28"/>
        </w:rPr>
        <w:t>была названа</w:t>
      </w:r>
      <w:r w:rsidR="00DB62E4">
        <w:rPr>
          <w:rFonts w:cs="Times New Roman"/>
          <w:sz w:val="28"/>
          <w:szCs w:val="28"/>
        </w:rPr>
        <w:t xml:space="preserve"> "Молочная мука Анри Нестле". При растворении в воде</w:t>
      </w:r>
      <w:r w:rsidR="004954E1" w:rsidRPr="00F51AD9">
        <w:rPr>
          <w:rFonts w:cs="Times New Roman"/>
          <w:sz w:val="28"/>
          <w:szCs w:val="28"/>
        </w:rPr>
        <w:t xml:space="preserve"> эта смесь превращалась в первое в мире искусственное </w:t>
      </w:r>
      <w:r w:rsidR="000F2E87">
        <w:rPr>
          <w:rFonts w:cs="Times New Roman"/>
          <w:sz w:val="28"/>
          <w:szCs w:val="28"/>
        </w:rPr>
        <w:t>молоко для грудного детского питания</w:t>
      </w:r>
      <w:r w:rsidR="004954E1" w:rsidRPr="00F51AD9">
        <w:rPr>
          <w:rFonts w:cs="Times New Roman"/>
          <w:sz w:val="28"/>
          <w:szCs w:val="28"/>
        </w:rPr>
        <w:t>. </w:t>
      </w:r>
      <w:r w:rsidR="000F2E87">
        <w:rPr>
          <w:rFonts w:cs="Times New Roman"/>
          <w:sz w:val="28"/>
          <w:szCs w:val="28"/>
        </w:rPr>
        <w:t>Считают</w:t>
      </w:r>
      <w:r w:rsidR="00F51AD9" w:rsidRPr="00F51AD9">
        <w:rPr>
          <w:rFonts w:cs="Times New Roman"/>
          <w:sz w:val="28"/>
          <w:szCs w:val="28"/>
        </w:rPr>
        <w:t xml:space="preserve">, </w:t>
      </w:r>
      <w:r w:rsidR="000F2E87">
        <w:rPr>
          <w:rFonts w:cs="Times New Roman"/>
          <w:sz w:val="28"/>
          <w:szCs w:val="28"/>
        </w:rPr>
        <w:t xml:space="preserve">что </w:t>
      </w:r>
      <w:r w:rsidR="00F51AD9" w:rsidRPr="00F51AD9">
        <w:rPr>
          <w:rFonts w:cs="Times New Roman"/>
          <w:sz w:val="28"/>
          <w:szCs w:val="28"/>
        </w:rPr>
        <w:t xml:space="preserve">первым </w:t>
      </w:r>
      <w:r w:rsidR="00DB62E4">
        <w:rPr>
          <w:rFonts w:cs="Times New Roman"/>
          <w:sz w:val="28"/>
          <w:szCs w:val="28"/>
        </w:rPr>
        <w:t>таким питанием был вскормлен</w:t>
      </w:r>
      <w:r w:rsidR="00F51AD9" w:rsidRPr="00F51AD9">
        <w:rPr>
          <w:rFonts w:cs="Times New Roman"/>
          <w:sz w:val="28"/>
          <w:szCs w:val="28"/>
        </w:rPr>
        <w:t xml:space="preserve"> недоношенный младенец </w:t>
      </w:r>
      <w:r w:rsidR="000F2E87">
        <w:rPr>
          <w:rFonts w:cs="Times New Roman"/>
          <w:sz w:val="28"/>
          <w:szCs w:val="28"/>
        </w:rPr>
        <w:t>местной</w:t>
      </w:r>
      <w:r w:rsidR="00F51AD9" w:rsidRPr="00F51AD9">
        <w:rPr>
          <w:rFonts w:cs="Times New Roman"/>
          <w:sz w:val="28"/>
          <w:szCs w:val="28"/>
        </w:rPr>
        <w:t xml:space="preserve"> работниц</w:t>
      </w:r>
      <w:r w:rsidR="000F2E87">
        <w:rPr>
          <w:rFonts w:cs="Times New Roman"/>
          <w:sz w:val="28"/>
          <w:szCs w:val="28"/>
        </w:rPr>
        <w:t>ы</w:t>
      </w:r>
      <w:r w:rsidR="00F51AD9" w:rsidRPr="00F51AD9">
        <w:rPr>
          <w:rFonts w:cs="Times New Roman"/>
          <w:sz w:val="28"/>
          <w:szCs w:val="28"/>
        </w:rPr>
        <w:t xml:space="preserve"> </w:t>
      </w:r>
      <w:r w:rsidR="000F2E87">
        <w:rPr>
          <w:rFonts w:cs="Times New Roman"/>
          <w:sz w:val="28"/>
          <w:szCs w:val="28"/>
        </w:rPr>
        <w:t>с</w:t>
      </w:r>
      <w:r w:rsidR="00F51AD9" w:rsidRPr="00F51AD9">
        <w:rPr>
          <w:rFonts w:cs="Times New Roman"/>
          <w:sz w:val="28"/>
          <w:szCs w:val="28"/>
        </w:rPr>
        <w:t xml:space="preserve"> фабрики</w:t>
      </w:r>
      <w:r w:rsidR="00DB62E4">
        <w:rPr>
          <w:rFonts w:cs="Times New Roman"/>
          <w:sz w:val="28"/>
          <w:szCs w:val="28"/>
        </w:rPr>
        <w:t>. Б</w:t>
      </w:r>
      <w:r w:rsidR="00F51AD9" w:rsidRPr="00F51AD9">
        <w:rPr>
          <w:rFonts w:cs="Times New Roman"/>
          <w:sz w:val="28"/>
          <w:szCs w:val="28"/>
        </w:rPr>
        <w:t xml:space="preserve">лагодаря смеси Нестле </w:t>
      </w:r>
      <w:r w:rsidR="00DB62E4">
        <w:rPr>
          <w:rFonts w:cs="Times New Roman"/>
          <w:sz w:val="28"/>
          <w:szCs w:val="28"/>
        </w:rPr>
        <w:t xml:space="preserve">малыш </w:t>
      </w:r>
      <w:r w:rsidR="00F51AD9" w:rsidRPr="00F51AD9">
        <w:rPr>
          <w:rFonts w:cs="Times New Roman"/>
          <w:sz w:val="28"/>
          <w:szCs w:val="28"/>
        </w:rPr>
        <w:t xml:space="preserve">стал </w:t>
      </w:r>
      <w:r w:rsidR="000F2E87">
        <w:rPr>
          <w:rFonts w:cs="Times New Roman"/>
          <w:sz w:val="28"/>
          <w:szCs w:val="28"/>
        </w:rPr>
        <w:t xml:space="preserve">быстро поправляться и </w:t>
      </w:r>
      <w:r w:rsidR="00F51AD9" w:rsidRPr="00F51AD9">
        <w:rPr>
          <w:rFonts w:cs="Times New Roman"/>
          <w:sz w:val="28"/>
          <w:szCs w:val="28"/>
        </w:rPr>
        <w:t xml:space="preserve">расти. </w:t>
      </w:r>
      <w:r w:rsidR="005B66F7">
        <w:rPr>
          <w:rFonts w:cs="Times New Roman"/>
          <w:sz w:val="28"/>
          <w:szCs w:val="28"/>
        </w:rPr>
        <w:t>А счастливый</w:t>
      </w:r>
      <w:r w:rsidR="00F51AD9" w:rsidRPr="00F51AD9">
        <w:rPr>
          <w:rFonts w:cs="Times New Roman"/>
          <w:sz w:val="28"/>
          <w:szCs w:val="28"/>
        </w:rPr>
        <w:t xml:space="preserve"> аптекарь </w:t>
      </w:r>
      <w:r w:rsidR="005B66F7">
        <w:rPr>
          <w:rFonts w:cs="Times New Roman"/>
          <w:sz w:val="28"/>
          <w:szCs w:val="28"/>
        </w:rPr>
        <w:t xml:space="preserve">решил </w:t>
      </w:r>
      <w:r w:rsidR="00DB62E4">
        <w:rPr>
          <w:rFonts w:cs="Times New Roman"/>
          <w:sz w:val="28"/>
          <w:szCs w:val="28"/>
        </w:rPr>
        <w:t>созда</w:t>
      </w:r>
      <w:r w:rsidR="005B66F7">
        <w:rPr>
          <w:rFonts w:cs="Times New Roman"/>
          <w:sz w:val="28"/>
          <w:szCs w:val="28"/>
        </w:rPr>
        <w:t>ть свою фирму. Л</w:t>
      </w:r>
      <w:r w:rsidR="00F51AD9" w:rsidRPr="00F51AD9">
        <w:rPr>
          <w:rFonts w:cs="Times New Roman"/>
          <w:sz w:val="28"/>
          <w:szCs w:val="28"/>
        </w:rPr>
        <w:t xml:space="preserve">оготипом </w:t>
      </w:r>
      <w:r w:rsidR="005B66F7">
        <w:rPr>
          <w:rFonts w:cs="Times New Roman"/>
          <w:sz w:val="28"/>
          <w:szCs w:val="28"/>
        </w:rPr>
        <w:t>для неё он</w:t>
      </w:r>
      <w:r w:rsidR="00F51AD9" w:rsidRPr="00F51AD9">
        <w:rPr>
          <w:rFonts w:cs="Times New Roman"/>
          <w:sz w:val="28"/>
          <w:szCs w:val="28"/>
        </w:rPr>
        <w:t xml:space="preserve"> </w:t>
      </w:r>
      <w:r w:rsidR="00DB62E4">
        <w:rPr>
          <w:rFonts w:cs="Times New Roman"/>
          <w:sz w:val="28"/>
          <w:szCs w:val="28"/>
        </w:rPr>
        <w:t>выбрал</w:t>
      </w:r>
      <w:r w:rsidR="00F51AD9" w:rsidRPr="00F51AD9">
        <w:rPr>
          <w:rFonts w:cs="Times New Roman"/>
          <w:sz w:val="28"/>
          <w:szCs w:val="28"/>
        </w:rPr>
        <w:t xml:space="preserve"> гнездо с птенцами, </w:t>
      </w:r>
      <w:r w:rsidR="00DB62E4">
        <w:rPr>
          <w:rFonts w:cs="Times New Roman"/>
          <w:sz w:val="28"/>
          <w:szCs w:val="28"/>
        </w:rPr>
        <w:t>потому что</w:t>
      </w:r>
      <w:r w:rsidR="00F51AD9" w:rsidRPr="00F51AD9">
        <w:rPr>
          <w:rFonts w:cs="Times New Roman"/>
          <w:sz w:val="28"/>
          <w:szCs w:val="28"/>
        </w:rPr>
        <w:t xml:space="preserve"> </w:t>
      </w:r>
      <w:proofErr w:type="spellStart"/>
      <w:r w:rsidR="00F51AD9" w:rsidRPr="00F51AD9">
        <w:rPr>
          <w:rFonts w:cs="Times New Roman"/>
          <w:sz w:val="28"/>
          <w:szCs w:val="28"/>
        </w:rPr>
        <w:t>Nestle</w:t>
      </w:r>
      <w:proofErr w:type="spellEnd"/>
      <w:r w:rsidR="00F51AD9" w:rsidRPr="00F51AD9">
        <w:rPr>
          <w:rFonts w:cs="Times New Roman"/>
          <w:sz w:val="28"/>
          <w:szCs w:val="28"/>
        </w:rPr>
        <w:t xml:space="preserve"> </w:t>
      </w:r>
      <w:r w:rsidR="005B66F7">
        <w:rPr>
          <w:rFonts w:cs="Times New Roman"/>
          <w:sz w:val="28"/>
          <w:szCs w:val="28"/>
        </w:rPr>
        <w:t>в переводе с немецкого</w:t>
      </w:r>
      <w:r w:rsidR="00F51AD9" w:rsidRPr="00F51AD9">
        <w:rPr>
          <w:rFonts w:cs="Times New Roman"/>
          <w:sz w:val="28"/>
          <w:szCs w:val="28"/>
        </w:rPr>
        <w:t xml:space="preserve"> означает "гнездышко". </w:t>
      </w:r>
      <w:r w:rsidR="005B66F7">
        <w:rPr>
          <w:rFonts w:cs="Times New Roman"/>
          <w:sz w:val="28"/>
          <w:szCs w:val="28"/>
        </w:rPr>
        <w:t>Скоро</w:t>
      </w:r>
      <w:r w:rsidR="00F51AD9" w:rsidRPr="00F51AD9">
        <w:rPr>
          <w:rFonts w:cs="Times New Roman"/>
          <w:sz w:val="28"/>
          <w:szCs w:val="28"/>
        </w:rPr>
        <w:t xml:space="preserve"> консервированная "молочная мука" </w:t>
      </w:r>
      <w:r w:rsidR="00DB62E4">
        <w:rPr>
          <w:rFonts w:cs="Times New Roman"/>
          <w:sz w:val="28"/>
          <w:szCs w:val="28"/>
        </w:rPr>
        <w:t>распространилась</w:t>
      </w:r>
      <w:r w:rsidR="00F51AD9" w:rsidRPr="00F51AD9">
        <w:rPr>
          <w:rFonts w:cs="Times New Roman"/>
          <w:sz w:val="28"/>
          <w:szCs w:val="28"/>
        </w:rPr>
        <w:t xml:space="preserve"> во всех европейских столицах. В 1872 году </w:t>
      </w:r>
      <w:r w:rsidR="005B66F7">
        <w:rPr>
          <w:rFonts w:cs="Times New Roman"/>
          <w:sz w:val="28"/>
          <w:szCs w:val="28"/>
        </w:rPr>
        <w:t>м</w:t>
      </w:r>
      <w:r w:rsidR="005B66F7" w:rsidRPr="00F51AD9">
        <w:rPr>
          <w:rFonts w:cs="Times New Roman"/>
          <w:sz w:val="28"/>
          <w:szCs w:val="28"/>
        </w:rPr>
        <w:t xml:space="preserve">естный </w:t>
      </w:r>
      <w:r w:rsidR="005B66F7" w:rsidRPr="00F51AD9">
        <w:rPr>
          <w:rFonts w:cs="Times New Roman"/>
          <w:sz w:val="28"/>
          <w:szCs w:val="28"/>
        </w:rPr>
        <w:lastRenderedPageBreak/>
        <w:t xml:space="preserve">коммерсант Александр </w:t>
      </w:r>
      <w:proofErr w:type="spellStart"/>
      <w:r w:rsidR="005B66F7" w:rsidRPr="00F51AD9">
        <w:rPr>
          <w:rFonts w:cs="Times New Roman"/>
          <w:sz w:val="28"/>
          <w:szCs w:val="28"/>
        </w:rPr>
        <w:t>Венцель</w:t>
      </w:r>
      <w:proofErr w:type="spellEnd"/>
      <w:r w:rsidR="005B66F7">
        <w:rPr>
          <w:rFonts w:cs="Times New Roman"/>
          <w:sz w:val="28"/>
          <w:szCs w:val="28"/>
        </w:rPr>
        <w:t>,</w:t>
      </w:r>
      <w:r w:rsidR="005B66F7" w:rsidRPr="00F51AD9">
        <w:rPr>
          <w:rFonts w:cs="Times New Roman"/>
          <w:sz w:val="28"/>
          <w:szCs w:val="28"/>
        </w:rPr>
        <w:t xml:space="preserve"> </w:t>
      </w:r>
      <w:r w:rsidR="005B66F7">
        <w:rPr>
          <w:rFonts w:cs="Times New Roman"/>
          <w:sz w:val="28"/>
          <w:szCs w:val="28"/>
        </w:rPr>
        <w:t>ставший агентом фирмы "Нестле", пустил смесь в продажу в</w:t>
      </w:r>
      <w:r w:rsidR="00DB62E4">
        <w:rPr>
          <w:rFonts w:cs="Times New Roman"/>
          <w:sz w:val="28"/>
          <w:szCs w:val="28"/>
        </w:rPr>
        <w:t xml:space="preserve"> Петербурге.</w:t>
      </w:r>
      <w:r w:rsidR="00F51AD9">
        <w:rPr>
          <w:rFonts w:cs="Times New Roman"/>
          <w:sz w:val="28"/>
          <w:szCs w:val="28"/>
        </w:rPr>
        <w:t>[5</w:t>
      </w:r>
      <w:r w:rsidR="00F51AD9" w:rsidRPr="00F51AD9">
        <w:rPr>
          <w:rFonts w:cs="Times New Roman"/>
          <w:sz w:val="28"/>
          <w:szCs w:val="28"/>
        </w:rPr>
        <w:t>].</w:t>
      </w:r>
    </w:p>
    <w:p w:rsidR="00272121" w:rsidRDefault="005B66F7" w:rsidP="00F51AD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Европе популярность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детского питания 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быстро росла.</w:t>
      </w:r>
      <w:r w:rsid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72121" w:rsidRPr="00272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Вскоре  основанная в то же время “Англо-швейцарская  компания по производству сгущенного молока” также добавила к своему ассортименту искусственное грудное молоко.</w:t>
      </w:r>
      <w:r w:rsidR="00272121" w:rsidRPr="0027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EEC" w:rsidRPr="000F4048">
        <w:rPr>
          <w:rFonts w:ascii="Times New Roman" w:hAnsi="Times New Roman" w:cs="Times New Roman"/>
          <w:iCs/>
          <w:sz w:val="28"/>
          <w:szCs w:val="28"/>
        </w:rPr>
        <w:t xml:space="preserve">Спустя некоторое время появились производители смесей для искусственного вскармливания и в других странах. </w:t>
      </w:r>
    </w:p>
    <w:p w:rsidR="0050435B" w:rsidRDefault="00272121" w:rsidP="0027212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CD3EEC" w:rsidRPr="000F4048">
        <w:rPr>
          <w:rFonts w:ascii="Times New Roman" w:hAnsi="Times New Roman" w:cs="Times New Roman"/>
          <w:iCs/>
          <w:sz w:val="28"/>
          <w:szCs w:val="28"/>
        </w:rPr>
        <w:t>Первые немолочные консервы для детей появились в 1927 году.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3EEC" w:rsidRPr="000F4048">
        <w:rPr>
          <w:rFonts w:ascii="Times New Roman" w:hAnsi="Times New Roman" w:cs="Times New Roman"/>
          <w:iCs/>
          <w:sz w:val="28"/>
          <w:szCs w:val="28"/>
        </w:rPr>
        <w:t xml:space="preserve">     Позже появились похожие фирмы не только в США, но и в других странах, </w:t>
      </w:r>
      <w:r w:rsidR="005043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3EEC" w:rsidRPr="000F4048">
        <w:rPr>
          <w:rFonts w:ascii="Times New Roman" w:hAnsi="Times New Roman" w:cs="Times New Roman"/>
          <w:iCs/>
          <w:sz w:val="28"/>
          <w:szCs w:val="28"/>
        </w:rPr>
        <w:t xml:space="preserve">в том числе и в Советском Союзе. </w:t>
      </w:r>
    </w:p>
    <w:p w:rsidR="00CD3EEC" w:rsidRPr="000F4048" w:rsidRDefault="0050435B" w:rsidP="0027212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CD3EEC" w:rsidRPr="000F4048">
        <w:rPr>
          <w:rFonts w:ascii="Times New Roman" w:hAnsi="Times New Roman" w:cs="Times New Roman"/>
          <w:iCs/>
          <w:sz w:val="28"/>
          <w:szCs w:val="28"/>
        </w:rPr>
        <w:t>Рос и расширялся ассортимент продукции, появилось детское мясное питание. Возраст потребителей специализированного питания постепенно начал увеличиваться, но это было пока питание для детей до года-полутора, необходимость специализации продуктов для которых ни у кого никогда не вызывала сомнений.</w:t>
      </w:r>
    </w:p>
    <w:p w:rsidR="00F51AD9" w:rsidRDefault="00F51AD9" w:rsidP="00504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Если говорить об истории появления молочных смесей в нашей стране, то </w:t>
      </w:r>
      <w:r w:rsidR="009F2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</w:t>
      </w:r>
      <w:r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обственное детское питание здесь </w:t>
      </w:r>
      <w:r w:rsidR="005B66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не было поставлено на производство</w:t>
      </w:r>
      <w:r w:rsidR="009F2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Только обеспеченные</w:t>
      </w:r>
      <w:r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могли </w:t>
      </w:r>
      <w:r w:rsidR="009F2F7B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 валюту</w:t>
      </w:r>
      <w:r w:rsidR="009F2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приобретать продукцию</w:t>
      </w:r>
      <w:r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"Нестле"</w:t>
      </w:r>
      <w:r w:rsidR="009F2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</w:t>
      </w:r>
      <w:r w:rsidR="005B66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ли</w:t>
      </w:r>
      <w:r w:rsidR="009F2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других </w:t>
      </w:r>
      <w:r w:rsidR="005B66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зарубежных производителей</w:t>
      </w:r>
      <w:r w:rsidR="009F2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Все остальные</w:t>
      </w:r>
      <w:r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F2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пользовались молочными кухнями</w:t>
      </w:r>
      <w:r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9F2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которые были открыты в</w:t>
      </w:r>
      <w:r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стране еще в 1920-е годы.</w:t>
      </w:r>
    </w:p>
    <w:p w:rsidR="00F51AD9" w:rsidRDefault="009F2F7B" w:rsidP="00504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Только с 1950 года в стране начали массово производить детское питания: консервированные соки и пюре, сухие молочные смеси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каш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кис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ели. В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подмосковной Истре, </w:t>
      </w:r>
      <w:r w:rsidR="005B66F7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Новосибирске,</w:t>
      </w:r>
      <w:r w:rsidR="005B66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Воронеже, а </w:t>
      </w:r>
      <w:r w:rsidR="005B66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затем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в</w:t>
      </w:r>
      <w:r w:rsidR="005B66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 многих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других городах </w:t>
      </w:r>
      <w:r w:rsidR="005B66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появились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заводы,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на которых выпускали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5B66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искусственные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смеси для детей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5B66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 молочных кухнях </w:t>
      </w:r>
      <w:r w:rsidR="005B66F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стали 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выдавали готовые </w:t>
      </w:r>
      <w:r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пакетики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или баночки со смесями</w:t>
      </w:r>
      <w:r w:rsidR="00F51AD9" w:rsidRPr="00F51AD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="00F51AD9" w:rsidRPr="00F51A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8168A7" w:rsidRPr="00F51AD9" w:rsidRDefault="008168A7" w:rsidP="008168A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8168A7">
        <w:rPr>
          <w:rFonts w:cs="Times New Roman"/>
          <w:sz w:val="28"/>
          <w:szCs w:val="28"/>
        </w:rPr>
        <w:t>В 1990-е годы на наш</w:t>
      </w:r>
      <w:r w:rsidR="009F2F7B">
        <w:rPr>
          <w:rFonts w:cs="Times New Roman"/>
          <w:sz w:val="28"/>
          <w:szCs w:val="28"/>
        </w:rPr>
        <w:t>ем рын</w:t>
      </w:r>
      <w:r w:rsidRPr="008168A7">
        <w:rPr>
          <w:rFonts w:cs="Times New Roman"/>
          <w:sz w:val="28"/>
          <w:szCs w:val="28"/>
        </w:rPr>
        <w:t>к</w:t>
      </w:r>
      <w:r w:rsidR="009F2F7B">
        <w:rPr>
          <w:rFonts w:cs="Times New Roman"/>
          <w:sz w:val="28"/>
          <w:szCs w:val="28"/>
        </w:rPr>
        <w:t>е</w:t>
      </w:r>
      <w:r w:rsidRPr="008168A7">
        <w:rPr>
          <w:rFonts w:cs="Times New Roman"/>
          <w:sz w:val="28"/>
          <w:szCs w:val="28"/>
        </w:rPr>
        <w:t xml:space="preserve"> </w:t>
      </w:r>
      <w:r w:rsidR="009F2F7B">
        <w:rPr>
          <w:rFonts w:cs="Times New Roman"/>
          <w:sz w:val="28"/>
          <w:szCs w:val="28"/>
        </w:rPr>
        <w:t>появилось</w:t>
      </w:r>
      <w:r w:rsidRPr="008168A7">
        <w:rPr>
          <w:rFonts w:cs="Times New Roman"/>
          <w:sz w:val="28"/>
          <w:szCs w:val="28"/>
        </w:rPr>
        <w:t xml:space="preserve"> все изобилие </w:t>
      </w:r>
      <w:r w:rsidR="00A55019">
        <w:rPr>
          <w:rFonts w:cs="Times New Roman"/>
          <w:sz w:val="28"/>
          <w:szCs w:val="28"/>
        </w:rPr>
        <w:t xml:space="preserve">молочных </w:t>
      </w:r>
      <w:r w:rsidRPr="008168A7">
        <w:rPr>
          <w:rFonts w:cs="Times New Roman"/>
          <w:sz w:val="28"/>
          <w:szCs w:val="28"/>
        </w:rPr>
        <w:t xml:space="preserve">детских продуктов - </w:t>
      </w:r>
      <w:r w:rsidR="009F2F7B" w:rsidRPr="008168A7">
        <w:rPr>
          <w:rFonts w:cs="Times New Roman"/>
          <w:sz w:val="28"/>
          <w:szCs w:val="28"/>
        </w:rPr>
        <w:t>кефир, йогурт,</w:t>
      </w:r>
      <w:r w:rsidR="009F2F7B">
        <w:rPr>
          <w:rFonts w:cs="Times New Roman"/>
          <w:sz w:val="28"/>
          <w:szCs w:val="28"/>
        </w:rPr>
        <w:t xml:space="preserve"> </w:t>
      </w:r>
      <w:r w:rsidRPr="008168A7">
        <w:rPr>
          <w:rFonts w:cs="Times New Roman"/>
          <w:sz w:val="28"/>
          <w:szCs w:val="28"/>
        </w:rPr>
        <w:t xml:space="preserve">молочные смеси, </w:t>
      </w:r>
      <w:r w:rsidR="009F2F7B">
        <w:rPr>
          <w:rFonts w:cs="Times New Roman"/>
          <w:sz w:val="28"/>
          <w:szCs w:val="28"/>
        </w:rPr>
        <w:t>хлопья. Все это продавалось</w:t>
      </w:r>
      <w:r w:rsidRPr="008168A7">
        <w:rPr>
          <w:rFonts w:cs="Times New Roman"/>
          <w:sz w:val="28"/>
          <w:szCs w:val="28"/>
        </w:rPr>
        <w:t xml:space="preserve"> в </w:t>
      </w:r>
      <w:r w:rsidR="009F2F7B" w:rsidRPr="008168A7">
        <w:rPr>
          <w:rFonts w:cs="Times New Roman"/>
          <w:sz w:val="28"/>
          <w:szCs w:val="28"/>
        </w:rPr>
        <w:t>жидком</w:t>
      </w:r>
      <w:r w:rsidR="009F2F7B">
        <w:rPr>
          <w:rFonts w:cs="Times New Roman"/>
          <w:sz w:val="28"/>
          <w:szCs w:val="28"/>
        </w:rPr>
        <w:t>,</w:t>
      </w:r>
      <w:r w:rsidR="009F2F7B" w:rsidRPr="008168A7">
        <w:rPr>
          <w:rFonts w:cs="Times New Roman"/>
          <w:sz w:val="28"/>
          <w:szCs w:val="28"/>
        </w:rPr>
        <w:t xml:space="preserve"> </w:t>
      </w:r>
      <w:r w:rsidR="009F2F7B">
        <w:rPr>
          <w:rFonts w:cs="Times New Roman"/>
          <w:sz w:val="28"/>
          <w:szCs w:val="28"/>
        </w:rPr>
        <w:t>сухом</w:t>
      </w:r>
      <w:r w:rsidRPr="008168A7">
        <w:rPr>
          <w:rFonts w:cs="Times New Roman"/>
          <w:sz w:val="28"/>
          <w:szCs w:val="28"/>
        </w:rPr>
        <w:t xml:space="preserve"> или замороженном виде.</w:t>
      </w:r>
      <w:r w:rsidR="0050435B" w:rsidRPr="0050435B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[1</w:t>
      </w:r>
      <w:r w:rsidRPr="00F51AD9">
        <w:rPr>
          <w:rFonts w:cs="Times New Roman"/>
          <w:sz w:val="28"/>
          <w:szCs w:val="28"/>
        </w:rPr>
        <w:t>].</w:t>
      </w:r>
    </w:p>
    <w:p w:rsidR="0050435B" w:rsidRPr="0050435B" w:rsidRDefault="0050435B" w:rsidP="00816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 развитие рынка на фоне возрастающих критериев потребительского спроса привело к тому, что в России появились специализированные магазины детского питания - явление уникальное и присущее только нашему рынку. На сегодняшний день, по мнению экспертов, они более всего соответствуют запросам потребителя: гарантия качества, широкий ассортимент, профессиональные консультационные услуги. </w:t>
      </w:r>
    </w:p>
    <w:p w:rsidR="00CD3EEC" w:rsidRPr="0050435B" w:rsidRDefault="0050435B" w:rsidP="00E85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4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60% физического объема продаж детского питания в России принадлежит отечественным брендам и транснациональным компаниям, выпускающим продукцию на российских мощностях. На территорию Российск</w:t>
      </w:r>
      <w:r w:rsidR="00E8552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ввозится  детское питание</w:t>
      </w:r>
      <w:r w:rsidRPr="00504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импортного производства. Поступившие товары становятся объектом пристального внимания контролирующих органов. Гигиеническую оценку новой </w:t>
      </w:r>
      <w:r w:rsidRPr="00504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продукции по показателям безопасности проводит Министерство здравоохранения РФ в соответствии с требованиями нормативных и правовых документов.</w:t>
      </w:r>
    </w:p>
    <w:p w:rsidR="00E85529" w:rsidRPr="00E85529" w:rsidRDefault="00A55019" w:rsidP="00E85529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Для контроля неприемлемой практики</w:t>
      </w:r>
      <w:r w:rsidR="009F2F7B" w:rsidRPr="00E855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маркетинга </w:t>
      </w:r>
      <w:r w:rsidR="009F2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</w:t>
      </w:r>
      <w:r w:rsidR="00E85529" w:rsidRPr="00E855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1981 г. был создан Международный кодекс маркетинга заменителей грудн</w:t>
      </w:r>
      <w:r w:rsidR="009F2F7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ого молока.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Автором </w:t>
      </w:r>
      <w:r w:rsidR="00E85529" w:rsidRPr="00E855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Кодекс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</w:t>
      </w:r>
      <w:r w:rsidR="00E85529" w:rsidRPr="00E855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является</w:t>
      </w:r>
      <w:r w:rsidR="00E85529" w:rsidRPr="00E855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ИБФАН - Международная Действующая</w:t>
      </w:r>
      <w:r w:rsidR="00E85529" w:rsidRPr="00E855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Сеть</w:t>
      </w:r>
      <w:r w:rsidR="009F26E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Детского Питания. У</w:t>
      </w:r>
      <w:r w:rsidR="00E85529" w:rsidRPr="00E855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твержден</w:t>
      </w:r>
      <w:r w:rsidR="009F26EB" w:rsidRPr="009F26E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F26E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Кодекс был на Всемирной ассамблее</w:t>
      </w:r>
      <w:r w:rsidR="00E85529" w:rsidRPr="00E855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здравоохранения. </w:t>
      </w:r>
      <w:r w:rsidR="000669B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[6</w:t>
      </w:r>
      <w:r w:rsidR="00E85529" w:rsidRPr="00E8552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].</w:t>
      </w:r>
    </w:p>
    <w:p w:rsidR="00CD3EEC" w:rsidRDefault="00CD3EEC" w:rsidP="0050435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1B022B" w:rsidRDefault="001B022B" w:rsidP="0050435B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Требования к составу молочных смесей</w:t>
      </w:r>
    </w:p>
    <w:p w:rsidR="0050435B" w:rsidRPr="004E77A2" w:rsidRDefault="00BD1C4F" w:rsidP="00BD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составу женское грудное молоко уникально, оно идеально подходит для детского растущего организма. Используемое для приготовления искусственных смесей, коровье молоко содержит другие компоненты, </w:t>
      </w:r>
      <w:proofErr w:type="gram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 w:rsidR="00563770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 перед</w:t>
      </w:r>
      <w:proofErr w:type="gram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производителями </w:t>
      </w:r>
      <w:r w:rsidR="00563770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стоит задача </w:t>
      </w:r>
      <w:r w:rsidR="00563770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 пр</w:t>
      </w:r>
      <w:r w:rsidR="00563770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иблизить его состав к грудному.</w:t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[7].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Молочная смесь для кормления малышей должна иметь следующие характеристики: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1. Калорийность должна быть не менее 64-72 ккал.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2. Белки — это «строительный материал» для клеток растущего организма ребенка. Количество белка в смеси должно составлять 1,3—1,4 г/л, а для детей старше полугода — 1,8—2 г/л. Это позволит снизить нагрузку на почки малыша и снизит риск появления аллергии. Очень важно так же, соотношение казеиновых и сывороточных белков (60:40 или 50:50), так как сывороточные белки хорошо перевариваются и усваиваются намного быстрее.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3.Углеводы — это источник энергии в организме ребенка. Лучше, если из углеводов будет в большей степени содержаться лактоза, как и в грудном молоке. Она способствует усвоению железа и кальция, улучшает пищеварение.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Жиры играют ведущую роль в регуляции метаболических процессов, работе системы иммунитета и зрительного анализатора, положительно влияет </w:t>
      </w:r>
      <w:proofErr w:type="gram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на  сердечно</w:t>
      </w:r>
      <w:proofErr w:type="gram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-сосудистую и  пищеварительную системы. Рекомендуемое количество жиров 3-3,8 г/л. Большая часть жиров должна быть растительного происхождения. Обязательными компонентами должны </w:t>
      </w:r>
      <w:proofErr w:type="gram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  </w:t>
      </w:r>
      <w:proofErr w:type="spell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линолевая</w:t>
      </w:r>
      <w:proofErr w:type="spellEnd"/>
      <w:proofErr w:type="gram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ἀ-линоленовая жирные кислоты.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5. Аминокислоты важные для детского организма в коровьем молоке отсутствуют, поэтому их добавление в смесь является обязательным.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Пребиотики</w:t>
      </w:r>
      <w:proofErr w:type="spell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олигосахариды — углеводы, которые являются пищей для микроорганизмов - </w:t>
      </w:r>
      <w:proofErr w:type="spell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пробиотиков</w:t>
      </w:r>
      <w:proofErr w:type="spell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способствующих комфортному пищеварению в организме малыша, предупреждающие развитие запоров.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 Для нормального роста и развития малыша так же в составе смеси должны присутствовать </w:t>
      </w:r>
      <w:proofErr w:type="gram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таурин,  L</w:t>
      </w:r>
      <w:proofErr w:type="gram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-карнитин,  нуклеотиды, витамины и минералы. Количество минералов и витаминов в искусственных смесях </w:t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должно быть на 15-20% больше, чем в женском молоке, так как усвоение синтетических веществ намного хуже, чем натуральных. [8</w:t>
      </w:r>
      <w:proofErr w:type="gram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Чего</w:t>
      </w:r>
      <w:proofErr w:type="gram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должно быть в детской молочной смеси?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 искусственная смесь не должна содержать сахара, так как он для малышей является настоящим ядом, вызывая в организме нехватку витаминов и микроэлементов. Смесь не должна содержать сахарозы и фруктозы, они вызывают газообмен и брожение, нарушают инсулиновый обмен.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в молочной смеси не должно быть сои. Смеси с соевым белком являются лечебными и должны назначаться врачом.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В третьих, в молочной смеси не должно быть пальмового масла. Однако, выбирая смесь без пальмового масла, нужно выбирать ту смесь, в которой будет содержаться молочный жир, так как он является источником пальмитиновой жирной кислоты, основного строительного материала и поставщика энергии для развития нервной системы малыша.</w:t>
      </w:r>
      <w:r w:rsidRPr="004E77A2">
        <w:rPr>
          <w:rFonts w:ascii="Times New Roman" w:hAnsi="Times New Roman" w:cs="Times New Roman"/>
          <w:sz w:val="28"/>
          <w:szCs w:val="28"/>
        </w:rPr>
        <w:br/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И наконец, в четвёртых, в молочной смеси не должен содержаться крахмал. В возрасте до 3-4-х месяцев крахмал может вызывать у малыша газообразование и колики. [9].</w:t>
      </w:r>
    </w:p>
    <w:p w:rsidR="00BD1C4F" w:rsidRPr="00BD1C4F" w:rsidRDefault="00BD1C4F" w:rsidP="00BD1C4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022B" w:rsidRPr="0050435B" w:rsidRDefault="001B022B" w:rsidP="001B022B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35B">
        <w:rPr>
          <w:rFonts w:ascii="Times New Roman" w:hAnsi="Times New Roman" w:cs="Times New Roman"/>
          <w:b/>
          <w:sz w:val="32"/>
          <w:szCs w:val="32"/>
        </w:rPr>
        <w:t xml:space="preserve">Классификация </w:t>
      </w:r>
      <w:r w:rsidR="00563770">
        <w:rPr>
          <w:rFonts w:ascii="Times New Roman" w:hAnsi="Times New Roman" w:cs="Times New Roman"/>
          <w:b/>
          <w:sz w:val="32"/>
          <w:szCs w:val="32"/>
        </w:rPr>
        <w:t xml:space="preserve">детских </w:t>
      </w:r>
      <w:r w:rsidRPr="0050435B">
        <w:rPr>
          <w:rFonts w:ascii="Times New Roman" w:hAnsi="Times New Roman" w:cs="Times New Roman"/>
          <w:b/>
          <w:sz w:val="32"/>
          <w:szCs w:val="32"/>
        </w:rPr>
        <w:t>молочных смесей</w:t>
      </w:r>
    </w:p>
    <w:p w:rsidR="001B022B" w:rsidRPr="004E77A2" w:rsidRDefault="00E31D76" w:rsidP="00E31D7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законодательством и согласно возрастным рекомендациям, пищевая продукция для детского питания подразделяется на продукты: для питания детей раннего возраста (от рождения до трёх лет); для питания детей дошкольного возраста (от трёх до шести лет); для питания детей школьного возраста (от шести лет и старше). Продукция детского питания должна отвечать физиологическим потребностям детей соответствующего возраста.</w:t>
      </w:r>
      <w:r w:rsidR="001B022B" w:rsidRPr="004E77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B022B" w:rsidRPr="004E77A2" w:rsidRDefault="00E31D76" w:rsidP="00E31D7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Продукты детского питания подразделяют на подгруппы в зависимости от основного сырья. Продукты детского питания, которые производят на основе зерновых, представляют собой порошки в чистом виде или в виде смеси с молочной основой. Сухие продукты детского питания в зависимости от назначения и состава делят на четыре </w:t>
      </w:r>
      <w:proofErr w:type="spell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группы.Первая</w:t>
      </w:r>
      <w:proofErr w:type="spell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группа - молочные детские смеси с отварами круп. Смеси этой группы называют «Крепыш». Их выпускают с гречневым, овсяным </w:t>
      </w:r>
      <w:proofErr w:type="spell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илирисовымотварами</w:t>
      </w:r>
      <w:proofErr w:type="spell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. Вторая группа - молочные детские смеси с диетической мукой. Эти молочные смеси называют «Здоровье». Вырабатывают их с овсяной, рисовой, гречневой, и пшеничной мукой. Третья группа - каши, производимые из диетической муки или манной крупы. Вырабатывают каши манную, рисовую, гречневую и овсяную. Четвертая группа - диетическая мука, вырабатываемая из рисовой, гречневой, овсяной круп, в т. и витаминизированная мука с добавлением витаминов В1, В2, РР, а также смеси из разных видов диетической муки: смесь «Злаковая» (рисовая, гречневая и овсяная мука) и смесь мучная.</w:t>
      </w:r>
    </w:p>
    <w:p w:rsidR="001B022B" w:rsidRPr="004E77A2" w:rsidRDefault="00E31D76" w:rsidP="00E31D7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 Ассортиментный ряд продуктов для детей представлен молоком, кефиром, продуктами с </w:t>
      </w:r>
      <w:proofErr w:type="spell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бифидобактериями</w:t>
      </w:r>
      <w:proofErr w:type="spell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, йогуртом питьевым и густым, сливками, а также готовыми к употреблению молочными смесями. Среди сухих молочных продуктов детского питания, все больший объем занимают адаптированные продукты: «Солнышко», «Малютка», «Малыш», «</w:t>
      </w:r>
      <w:proofErr w:type="spell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Виталакт</w:t>
      </w:r>
      <w:proofErr w:type="spell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», предназначенные для детей в возрасте до двенадцати месяцев. Жидкие молочные продукты детского питания так же классифицируют по: способу производства, степени адаптации к женскому молоку и назначению в соответствии с возрастными физиолого-биологическими особенностями детского организма.</w:t>
      </w:r>
    </w:p>
    <w:p w:rsidR="00292D86" w:rsidRPr="004E77A2" w:rsidRDefault="001B022B" w:rsidP="00E3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Различают по консистенции жидкие и сухие молочные смеси. Жидкие молочные смеси вырабатываются на основе цельного или обезжиренного коровьего молока, к которому добавляют различные биологически активные вещества, в том числе витамины. Примером таких смесей могут служить стерилизованное молоко «</w:t>
      </w:r>
      <w:proofErr w:type="spellStart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Агуша</w:t>
      </w:r>
      <w:proofErr w:type="spellEnd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» с витаминами и стерилизованное молоко «</w:t>
      </w:r>
      <w:proofErr w:type="spellStart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Агуша</w:t>
      </w:r>
      <w:proofErr w:type="spellEnd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» с лактозой; кисломолочный «</w:t>
      </w:r>
      <w:proofErr w:type="spellStart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Виталакт</w:t>
      </w:r>
      <w:proofErr w:type="spellEnd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Бифилин</w:t>
      </w:r>
      <w:proofErr w:type="spellEnd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» и др. Особой биологической ценностью отличаются адаптированные кисломолочные смеси («</w:t>
      </w:r>
      <w:proofErr w:type="spellStart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Виталакт</w:t>
      </w:r>
      <w:proofErr w:type="spellEnd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»), имеющие оптимальный химический состав, а также содержащие чистые культуры ацидофильной палочки, </w:t>
      </w:r>
      <w:proofErr w:type="spellStart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бифидобактерий</w:t>
      </w:r>
      <w:proofErr w:type="spellEnd"/>
      <w:r w:rsidR="00E31D76"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 молочнокислых бактерий.   Такие бактерии обладают антагонистической активностью по отношению к патогенным и условно патогенным микроорганизмам и тем самым оказывают защитное действие. </w:t>
      </w:r>
      <w:r w:rsidRPr="004E77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Они благотворно влияют на различные стороны обмена веществ и реже</w:t>
      </w:r>
      <w:r w:rsidR="00E31D76" w:rsidRPr="004E77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4E77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вызывают у детей аллергические реакции. Однако срок хранения этих смесей невелик (1-2 дня) и получить их можно только в муниципальных «Молочных кухнях». Поскольку жидкие продукты выпускаются уже в готовом виде, то перед употреблением достаточно лишь подогреть их до температуры 37-38˚С. Так как жидкие молочные продукты при производстве не подвергаются длительной термическое обработке, срок годности их ограничен, и хранение и транспортировка должны осуществляться в особых условиях. </w:t>
      </w:r>
    </w:p>
    <w:p w:rsidR="001B022B" w:rsidRPr="004E77A2" w:rsidRDefault="00292D86" w:rsidP="001B0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E77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</w:t>
      </w:r>
      <w:r w:rsidR="001B022B" w:rsidRPr="004E77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Сухие смеси</w:t>
      </w:r>
      <w:r w:rsidR="001B022B" w:rsidRPr="004E77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более удобны в хранении, транспортировке и применении, особенно при дозировании. Поэтому на рынке детского питания сухие смеси доминируют. Все современные адаптированные молочные смеси являются быстрорастворимыми продуктами. Для их использования необходимо только смешать строго определенное количество сухого порошка с предварительно вскипяченной теплой (50-60˚С) водой и тщательно перемешать, не допуская наличия комков. Восстановленную смесь можно хранить в холодильнике в течение 48 часов, но лучше готовить количество продукта, необходимое на одно кормление. Вскрытая смесь обычно хранится 10-14 дней (для некоторых смесей – до 21 суток) в прохладном, защищенном от света месте.</w:t>
      </w:r>
    </w:p>
    <w:p w:rsidR="0011120B" w:rsidRPr="004E77A2" w:rsidRDefault="001B022B" w:rsidP="001B02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По составу заменители женского молока можно разделить на 3 группы: 1)</w:t>
      </w:r>
      <w:r w:rsidRPr="004E77A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Адаптированные молочные смеси</w:t>
      </w:r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состав которых по возможности максимально приближен к грудному молоку в соответствии с принципами, изложенными выше. Такие смеси при необходимости можно давать малышам с первых дней жизни. Это смеси «NAN»</w:t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Nestogen</w:t>
      </w:r>
      <w:proofErr w:type="spellEnd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Nutrilon</w:t>
      </w:r>
      <w:proofErr w:type="spellEnd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Pre</w:t>
      </w:r>
      <w:proofErr w:type="spellEnd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-HIPP» и др. </w:t>
      </w:r>
    </w:p>
    <w:p w:rsidR="00BD1C4F" w:rsidRPr="004E77A2" w:rsidRDefault="001B022B" w:rsidP="001B022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 </w:t>
      </w:r>
      <w:r w:rsidRPr="004E77A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Частично адаптированные молочные смеси,</w:t>
      </w:r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состав которых лишь частично приближен к составу грудного молока. Деминерализованная сыворотка в них отсутствует, </w:t>
      </w:r>
      <w:proofErr w:type="spellStart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жирнокислотный</w:t>
      </w:r>
      <w:proofErr w:type="spellEnd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состав сбалансирован не полностью, а в качестве углеводного компонента, кроме лактозы и декстрин-мальтозы, используются также сахароза и крахмал. Частично адаптированные смеси можно использовать только с 6-месячного возраста. К таким смесям относится «Малыш </w:t>
      </w:r>
      <w:proofErr w:type="spellStart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Истринский</w:t>
      </w:r>
      <w:proofErr w:type="spellEnd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гречневой мукой».</w:t>
      </w:r>
    </w:p>
    <w:p w:rsidR="001B022B" w:rsidRPr="004E77A2" w:rsidRDefault="001B022B" w:rsidP="001B02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3) </w:t>
      </w:r>
      <w:r w:rsidRPr="004E77A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«Последующие формулы»</w:t>
      </w:r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т.е. смеси, предназначенные для детей после 6 месяцев жизни. Эти смеси необходимы для подготовки кишечника ребенка к переходу на коровье молоко. Их производят из сухого цельного коровьего молока без добавления молочной сыворотки, они содержат крахмал, сахарозу и </w:t>
      </w:r>
      <w:proofErr w:type="spellStart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мальтодекстрин</w:t>
      </w:r>
      <w:proofErr w:type="spellEnd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Содержание белка в «последующих» смесях и их энергетическая ценность значительно выше, чем «стартовых» или в женском молоке, что определяется возрастающими потребностями ребенка. Также такие смеси обогащены железом, что обусловлено железодефицитным состоянием во втором полугодии жизни ребенка. К «последующим формулам» относятся смеси с цифрой 2: «</w:t>
      </w:r>
      <w:proofErr w:type="spellStart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Nutrilon</w:t>
      </w:r>
      <w:proofErr w:type="spellEnd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2», «</w:t>
      </w:r>
      <w:proofErr w:type="spellStart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Humana</w:t>
      </w:r>
      <w:proofErr w:type="spellEnd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2»</w:t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Semper</w:t>
      </w:r>
      <w:proofErr w:type="spellEnd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Бэби 2» и др. Также создаются специальные «ночные формулы» с добавлением рисового крахмала для более медленной эвакуации и всасывания углеводов, а значит длительного периода насыщения малыша. Такие смеси («</w:t>
      </w:r>
      <w:proofErr w:type="spellStart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Фрисолак</w:t>
      </w:r>
      <w:proofErr w:type="spellEnd"/>
      <w:r w:rsidRPr="004E77A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Ночная Формула» и др.) предназначены для двух последних кормлений перед ночным сном. </w:t>
      </w:r>
      <w:r w:rsidRPr="004E77A2">
        <w:rPr>
          <w:rFonts w:ascii="Times New Roman" w:hAnsi="Times New Roman" w:cs="Times New Roman"/>
          <w:sz w:val="28"/>
          <w:szCs w:val="28"/>
        </w:rPr>
        <w:t>[10].</w:t>
      </w:r>
    </w:p>
    <w:p w:rsidR="001B022B" w:rsidRPr="004E77A2" w:rsidRDefault="001B022B" w:rsidP="0050435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1120B" w:rsidRPr="004E77A2" w:rsidRDefault="0011120B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20B" w:rsidRPr="004E77A2" w:rsidRDefault="0011120B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20B" w:rsidRDefault="0011120B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76" w:rsidRDefault="00E31D76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76" w:rsidRDefault="00E31D76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76" w:rsidRDefault="00E31D76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76" w:rsidRDefault="00E31D76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76" w:rsidRDefault="00E31D76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76" w:rsidRDefault="00E31D76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76" w:rsidRDefault="00E31D76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76" w:rsidRDefault="00E31D76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76" w:rsidRDefault="00E31D76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D86" w:rsidRPr="00834D86" w:rsidRDefault="00834D86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D86">
        <w:rPr>
          <w:rFonts w:ascii="Times New Roman" w:hAnsi="Times New Roman" w:cs="Times New Roman"/>
          <w:b/>
          <w:sz w:val="32"/>
          <w:szCs w:val="32"/>
        </w:rPr>
        <w:lastRenderedPageBreak/>
        <w:t>Глава 2. Практическая часть</w:t>
      </w:r>
    </w:p>
    <w:p w:rsidR="000B3F9A" w:rsidRDefault="00834D86" w:rsidP="00834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D86">
        <w:rPr>
          <w:rFonts w:ascii="Times New Roman" w:hAnsi="Times New Roman" w:cs="Times New Roman"/>
          <w:b/>
          <w:sz w:val="32"/>
          <w:szCs w:val="32"/>
        </w:rPr>
        <w:t xml:space="preserve">2.1. </w:t>
      </w:r>
      <w:r w:rsidR="000B3F9A">
        <w:rPr>
          <w:rFonts w:ascii="Times New Roman" w:hAnsi="Times New Roman" w:cs="Times New Roman"/>
          <w:b/>
          <w:sz w:val="32"/>
          <w:szCs w:val="32"/>
        </w:rPr>
        <w:t>Изучение ассортимента детских молочных смесей</w:t>
      </w:r>
    </w:p>
    <w:p w:rsidR="0011120B" w:rsidRPr="004E77A2" w:rsidRDefault="000B3F9A" w:rsidP="000B3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11120B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120B" w:rsidRPr="004E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</w:t>
      </w:r>
      <w:proofErr w:type="gramEnd"/>
      <w:r w:rsidR="0011120B" w:rsidRPr="004E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09F4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молочные смеси </w:t>
      </w:r>
      <w:r w:rsidR="003409F4" w:rsidRPr="004E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каких производителей</w:t>
      </w:r>
      <w:r w:rsidR="00016B9D" w:rsidRPr="004E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5A33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r w:rsidR="00016B9D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распространены</w:t>
      </w:r>
      <w:r w:rsidR="0011120B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российском рынке.</w:t>
      </w:r>
    </w:p>
    <w:p w:rsidR="00B16B09" w:rsidRPr="004E77A2" w:rsidRDefault="00B16B09" w:rsidP="00B16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проводилось в октябре 2022 года. В торговых центрах «Магнит», «Пятерочка» станицы Тацинская был изучен ассортимент детских молочных смесей.</w:t>
      </w:r>
    </w:p>
    <w:p w:rsidR="00B16B09" w:rsidRPr="004E77A2" w:rsidRDefault="00F63A8F" w:rsidP="00F63A8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Я выяснила, что самыми распространенными являются детские молочные смеси следующих торговых марок: </w:t>
      </w:r>
    </w:p>
    <w:p w:rsidR="00B16B09" w:rsidRPr="004E77A2" w:rsidRDefault="00B16B09" w:rsidP="00B16B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швейцарская</w:t>
      </w:r>
      <w:proofErr w:type="gram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компания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Nestle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смеси </w:t>
      </w:r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Nan</w:t>
      </w:r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»,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Nestogen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», </w:t>
      </w:r>
    </w:p>
    <w:p w:rsidR="008003ED" w:rsidRPr="004E77A2" w:rsidRDefault="008003ED" w:rsidP="00B16B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американская</w:t>
      </w:r>
      <w:proofErr w:type="gram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компания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Abbot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смесь «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Similac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»,</w:t>
      </w:r>
    </w:p>
    <w:p w:rsidR="00F63A8F" w:rsidRPr="004E77A2" w:rsidRDefault="008003ED" w:rsidP="00B16B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российские</w:t>
      </w:r>
      <w:proofErr w:type="gram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компании «Истра-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Нутриция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смесь </w:t>
      </w:r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«Малютка»,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компания «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Инфаприм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смесь </w:t>
      </w:r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Nutrilak</w:t>
      </w:r>
      <w:proofErr w:type="spellEnd"/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»,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компания «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Вимм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-Билль-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Дамм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смесь </w:t>
      </w:r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Агуша</w:t>
      </w:r>
      <w:proofErr w:type="spellEnd"/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»,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компания «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Фармалакт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смесь </w:t>
      </w:r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Mamelle</w:t>
      </w:r>
      <w:proofErr w:type="spellEnd"/>
      <w:r w:rsidR="00F63A8F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8003ED" w:rsidRPr="004E77A2" w:rsidRDefault="008003ED" w:rsidP="00B16B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Вывод: в наших магазинах преобладают молочные смеси российских компаний</w:t>
      </w:r>
      <w:r w:rsidR="00D25A33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(67%).</w:t>
      </w:r>
    </w:p>
    <w:p w:rsidR="00F63A8F" w:rsidRPr="008003ED" w:rsidRDefault="00F63A8F" w:rsidP="00184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F9A" w:rsidRDefault="00016B9D" w:rsidP="000B3F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2.2.</w:t>
      </w:r>
      <w:r w:rsidR="000B3F9A" w:rsidRPr="00834D86">
        <w:rPr>
          <w:rFonts w:ascii="Times New Roman" w:hAnsi="Times New Roman" w:cs="Times New Roman"/>
          <w:b/>
          <w:sz w:val="32"/>
          <w:szCs w:val="32"/>
        </w:rPr>
        <w:t>Исследование состава молочных смесей по товарной упаковке</w:t>
      </w:r>
    </w:p>
    <w:p w:rsidR="00F63A8F" w:rsidRPr="004E77A2" w:rsidRDefault="003409F4" w:rsidP="00340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изучить состав моло</w:t>
      </w:r>
      <w:r w:rsidR="001E5CC8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смесей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B8F" w:rsidRPr="004E77A2" w:rsidRDefault="003409F4" w:rsidP="00184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исследования были выбраны</w:t>
      </w:r>
      <w:r w:rsidR="00184B8F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молочные смеси                         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торговых марок: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Nestogen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(образец 1),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Similac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(образец 2),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Mamelle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 3).</w:t>
      </w:r>
    </w:p>
    <w:p w:rsidR="00016B9D" w:rsidRPr="004E77A2" w:rsidRDefault="003409F4" w:rsidP="00184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Изучила товарные упаковки и определила следующий состав молочных смесей: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4E77A2" w:rsidRPr="004E77A2" w:rsidTr="003409F4">
        <w:tc>
          <w:tcPr>
            <w:tcW w:w="2321" w:type="dxa"/>
          </w:tcPr>
          <w:p w:rsidR="003409F4" w:rsidRPr="004E77A2" w:rsidRDefault="003409F4" w:rsidP="001E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Ингредиенты</w:t>
            </w:r>
          </w:p>
        </w:tc>
        <w:tc>
          <w:tcPr>
            <w:tcW w:w="2322" w:type="dxa"/>
          </w:tcPr>
          <w:p w:rsidR="003409F4" w:rsidRPr="004E77A2" w:rsidRDefault="003409F4" w:rsidP="001E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</w:t>
            </w:r>
            <w:proofErr w:type="gramEnd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322" w:type="dxa"/>
          </w:tcPr>
          <w:p w:rsidR="003409F4" w:rsidRPr="004E77A2" w:rsidRDefault="003409F4" w:rsidP="001E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</w:t>
            </w:r>
            <w:proofErr w:type="gramEnd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322" w:type="dxa"/>
          </w:tcPr>
          <w:p w:rsidR="003409F4" w:rsidRPr="004E77A2" w:rsidRDefault="003409F4" w:rsidP="001E5C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</w:t>
            </w:r>
            <w:proofErr w:type="gramEnd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</w:p>
        </w:tc>
      </w:tr>
      <w:tr w:rsidR="004E77A2" w:rsidRPr="004E77A2" w:rsidTr="003409F4">
        <w:tc>
          <w:tcPr>
            <w:tcW w:w="2321" w:type="dxa"/>
          </w:tcPr>
          <w:p w:rsidR="003409F4" w:rsidRPr="004E77A2" w:rsidRDefault="003409F4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Белок, г</w:t>
            </w:r>
          </w:p>
        </w:tc>
        <w:tc>
          <w:tcPr>
            <w:tcW w:w="2322" w:type="dxa"/>
          </w:tcPr>
          <w:p w:rsidR="003409F4" w:rsidRPr="004E77A2" w:rsidRDefault="0099333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10,07</w:t>
            </w:r>
          </w:p>
        </w:tc>
        <w:tc>
          <w:tcPr>
            <w:tcW w:w="2322" w:type="dxa"/>
          </w:tcPr>
          <w:p w:rsidR="003409F4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C670D"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22" w:type="dxa"/>
          </w:tcPr>
          <w:p w:rsidR="003409F4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</w:tr>
      <w:tr w:rsidR="004E77A2" w:rsidRPr="004E77A2" w:rsidTr="003409F4">
        <w:tc>
          <w:tcPr>
            <w:tcW w:w="2321" w:type="dxa"/>
          </w:tcPr>
          <w:p w:rsidR="003409F4" w:rsidRPr="004E77A2" w:rsidRDefault="0043493A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Жиры, г</w:t>
            </w:r>
          </w:p>
        </w:tc>
        <w:tc>
          <w:tcPr>
            <w:tcW w:w="2322" w:type="dxa"/>
          </w:tcPr>
          <w:p w:rsidR="003409F4" w:rsidRPr="004E77A2" w:rsidRDefault="00CB2FEB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2322" w:type="dxa"/>
          </w:tcPr>
          <w:p w:rsidR="003409F4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22" w:type="dxa"/>
          </w:tcPr>
          <w:p w:rsidR="003409F4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E77A2" w:rsidRPr="004E77A2" w:rsidTr="003409F4">
        <w:tc>
          <w:tcPr>
            <w:tcW w:w="2321" w:type="dxa"/>
          </w:tcPr>
          <w:p w:rsidR="0043493A" w:rsidRPr="004E77A2" w:rsidRDefault="0043493A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Углеводы, г</w:t>
            </w:r>
          </w:p>
        </w:tc>
        <w:tc>
          <w:tcPr>
            <w:tcW w:w="2322" w:type="dxa"/>
          </w:tcPr>
          <w:p w:rsidR="0043493A" w:rsidRPr="004E77A2" w:rsidRDefault="00CB2FEB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</w:t>
            </w:r>
          </w:p>
        </w:tc>
        <w:tc>
          <w:tcPr>
            <w:tcW w:w="2322" w:type="dxa"/>
          </w:tcPr>
          <w:p w:rsidR="0043493A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</w:t>
            </w:r>
          </w:p>
        </w:tc>
        <w:tc>
          <w:tcPr>
            <w:tcW w:w="2322" w:type="dxa"/>
          </w:tcPr>
          <w:p w:rsidR="0043493A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4E77A2" w:rsidRPr="004E77A2" w:rsidTr="003409F4">
        <w:tc>
          <w:tcPr>
            <w:tcW w:w="2321" w:type="dxa"/>
          </w:tcPr>
          <w:p w:rsidR="00CB2FEB" w:rsidRPr="004E77A2" w:rsidRDefault="00CB2FEB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вещества:</w:t>
            </w:r>
          </w:p>
          <w:p w:rsidR="00CB2FEB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B2FEB"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атрий</w:t>
            </w:r>
            <w:proofErr w:type="gramEnd"/>
          </w:p>
          <w:p w:rsidR="00CB2FEB" w:rsidRPr="004E77A2" w:rsidRDefault="00CB2FEB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калий</w:t>
            </w:r>
            <w:proofErr w:type="gramEnd"/>
          </w:p>
          <w:p w:rsidR="0099103C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</w:t>
            </w:r>
            <w:proofErr w:type="gramEnd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103C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</w:t>
            </w:r>
            <w:proofErr w:type="gramEnd"/>
          </w:p>
          <w:p w:rsidR="0099103C" w:rsidRPr="004E77A2" w:rsidRDefault="0099103C" w:rsidP="009910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</w:t>
            </w:r>
            <w:proofErr w:type="gramEnd"/>
          </w:p>
          <w:p w:rsidR="0033342F" w:rsidRPr="004E77A2" w:rsidRDefault="0033342F" w:rsidP="009910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</w:t>
            </w:r>
            <w:proofErr w:type="gramEnd"/>
          </w:p>
        </w:tc>
        <w:tc>
          <w:tcPr>
            <w:tcW w:w="2322" w:type="dxa"/>
          </w:tcPr>
          <w:p w:rsidR="00CB2FEB" w:rsidRPr="004E77A2" w:rsidRDefault="00CB2FEB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03C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103C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0,21</w:t>
            </w:r>
          </w:p>
          <w:p w:rsidR="0099103C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  <w:p w:rsidR="0099103C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  <w:p w:rsidR="0099103C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  <w:p w:rsidR="0099103C" w:rsidRPr="004E77A2" w:rsidRDefault="0099103C" w:rsidP="009910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4C670D" w:rsidRPr="004E77A2" w:rsidRDefault="004C670D" w:rsidP="009910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2322" w:type="dxa"/>
          </w:tcPr>
          <w:p w:rsidR="00CB2FEB" w:rsidRPr="004E77A2" w:rsidRDefault="00CB2FEB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0,51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2322" w:type="dxa"/>
          </w:tcPr>
          <w:p w:rsidR="00CB2FEB" w:rsidRPr="004E77A2" w:rsidRDefault="00CB2FEB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0,88</w:t>
            </w: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0,55</w:t>
            </w: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0.57</w:t>
            </w:r>
          </w:p>
        </w:tc>
      </w:tr>
      <w:tr w:rsidR="0099103C" w:rsidRPr="004E77A2" w:rsidTr="003409F4">
        <w:tc>
          <w:tcPr>
            <w:tcW w:w="2321" w:type="dxa"/>
          </w:tcPr>
          <w:p w:rsidR="0099103C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Витамины:</w:t>
            </w:r>
          </w:p>
          <w:p w:rsidR="0099103C" w:rsidRPr="004E77A2" w:rsidRDefault="00FC57A9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FC57A9" w:rsidRPr="004E77A2" w:rsidRDefault="00FC57A9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FC57A9" w:rsidRPr="004E77A2" w:rsidRDefault="00FC57A9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  <w:p w:rsidR="00FC57A9" w:rsidRPr="004E77A2" w:rsidRDefault="00FC57A9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  <w:p w:rsidR="00FC57A9" w:rsidRPr="004E77A2" w:rsidRDefault="00FC57A9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</w:p>
          <w:p w:rsidR="00FC57A9" w:rsidRPr="004E77A2" w:rsidRDefault="00900D07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900D07" w:rsidRPr="004E77A2" w:rsidRDefault="00900D07" w:rsidP="00900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6</w:t>
            </w:r>
          </w:p>
          <w:p w:rsidR="00900D07" w:rsidRPr="004E77A2" w:rsidRDefault="00900D07" w:rsidP="00900D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2322" w:type="dxa"/>
          </w:tcPr>
          <w:p w:rsidR="0099103C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7A9" w:rsidRPr="004E77A2" w:rsidRDefault="00FC57A9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0,00059</w:t>
            </w:r>
          </w:p>
          <w:p w:rsidR="00FC57A9" w:rsidRPr="004E77A2" w:rsidRDefault="00D734B8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0,009</w:t>
            </w:r>
          </w:p>
          <w:p w:rsidR="00FC57A9" w:rsidRPr="004E77A2" w:rsidRDefault="00FC57A9" w:rsidP="00FC57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0,000007</w:t>
            </w:r>
          </w:p>
          <w:p w:rsidR="00FC57A9" w:rsidRPr="004E77A2" w:rsidRDefault="00FC57A9" w:rsidP="00FC57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0,007</w:t>
            </w:r>
          </w:p>
          <w:p w:rsidR="00FC57A9" w:rsidRPr="004E77A2" w:rsidRDefault="00FC57A9" w:rsidP="00FC57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0,000041</w:t>
            </w:r>
          </w:p>
          <w:p w:rsidR="00900D07" w:rsidRPr="004E77A2" w:rsidRDefault="00900D07" w:rsidP="00FC57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0,00055</w:t>
            </w:r>
          </w:p>
          <w:p w:rsidR="00900D07" w:rsidRPr="004E77A2" w:rsidRDefault="00900D07" w:rsidP="00FC57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0,00033</w:t>
            </w:r>
          </w:p>
          <w:p w:rsidR="00900D07" w:rsidRPr="004E77A2" w:rsidRDefault="00A47EC8" w:rsidP="00FC57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0,0000013</w:t>
            </w:r>
          </w:p>
        </w:tc>
        <w:tc>
          <w:tcPr>
            <w:tcW w:w="2322" w:type="dxa"/>
          </w:tcPr>
          <w:p w:rsidR="0099103C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0,0013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0,0003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0,008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0,00005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0,0005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0,00037</w:t>
            </w:r>
          </w:p>
          <w:p w:rsidR="0033342F" w:rsidRPr="004E77A2" w:rsidRDefault="0033342F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0,0000014</w:t>
            </w:r>
          </w:p>
        </w:tc>
        <w:tc>
          <w:tcPr>
            <w:tcW w:w="2322" w:type="dxa"/>
          </w:tcPr>
          <w:p w:rsidR="0099103C" w:rsidRPr="004E77A2" w:rsidRDefault="0099103C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0,0006</w:t>
            </w: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0,000007</w:t>
            </w:r>
          </w:p>
          <w:p w:rsidR="004C670D" w:rsidRPr="004E77A2" w:rsidRDefault="004C670D" w:rsidP="004C67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0,008</w:t>
            </w: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0,000035</w:t>
            </w: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0,0004</w:t>
            </w: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0,0011</w:t>
            </w:r>
          </w:p>
          <w:p w:rsidR="004C670D" w:rsidRPr="004E77A2" w:rsidRDefault="004C670D" w:rsidP="00184B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0.0000028</w:t>
            </w:r>
          </w:p>
        </w:tc>
      </w:tr>
    </w:tbl>
    <w:p w:rsidR="003409F4" w:rsidRPr="004E77A2" w:rsidRDefault="003409F4" w:rsidP="00184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B9D" w:rsidRPr="004E77A2" w:rsidRDefault="0043493A" w:rsidP="00434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определили, что в состав молочных смесей входят белки, жиры, углеводы</w:t>
      </w:r>
      <w:r w:rsidR="004C670D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6F11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вещества и витамины; состав разных смесей отличается по содержанию одних и тех же веществ.</w:t>
      </w:r>
    </w:p>
    <w:p w:rsidR="00016B9D" w:rsidRPr="00184B8F" w:rsidRDefault="00016B9D" w:rsidP="00184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93A" w:rsidRDefault="0043493A" w:rsidP="0043493A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органо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лептических показателей смесей</w:t>
      </w:r>
      <w:r w:rsidRPr="00184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D5D66" w:rsidRPr="004E77A2" w:rsidRDefault="001D5D66" w:rsidP="001D5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оценить органолептические показатели смесей.</w:t>
      </w:r>
    </w:p>
    <w:p w:rsidR="001E5CC8" w:rsidRPr="004E77A2" w:rsidRDefault="001E5CC8" w:rsidP="001E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исследования были выбраны детские молочные смеси                          3 торговых марок: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Nestogen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(образец 1),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Similac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(образец 2), </w:t>
      </w:r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Mamelle</w:t>
      </w:r>
      <w:proofErr w:type="spellEnd"/>
      <w:r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 3).</w:t>
      </w:r>
    </w:p>
    <w:p w:rsidR="00184B8F" w:rsidRPr="004E77A2" w:rsidRDefault="00184B8F" w:rsidP="004349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="001D5D66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органолептический 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1D5D66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выбра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образцов. </w:t>
      </w:r>
    </w:p>
    <w:p w:rsidR="001D5D66" w:rsidRPr="004E77A2" w:rsidRDefault="00184B8F" w:rsidP="00184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E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органолептическим показателям относят внешний вид, вкус, запах, консистенцию, цвет. Оценка данных показателей производилась в определенной последовательности. Сначала мы определили внешний вид и цвет. Внешний вид характеризует общее зрительное впечатление о продукте, а цвет - впечатление, вызванное отраженными световыми лучами видимого света. После этого </w:t>
      </w:r>
      <w:proofErr w:type="gramStart"/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определили  запах</w:t>
      </w:r>
      <w:proofErr w:type="gramEnd"/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консистенцию и, наконец, оценили вкус. </w:t>
      </w:r>
    </w:p>
    <w:p w:rsidR="001203D8" w:rsidRPr="004E77A2" w:rsidRDefault="001203D8" w:rsidP="0018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A2">
        <w:rPr>
          <w:rFonts w:ascii="Times New Roman" w:eastAsia="Calibri" w:hAnsi="Times New Roman" w:cs="Times New Roman"/>
          <w:sz w:val="28"/>
          <w:szCs w:val="28"/>
        </w:rPr>
        <w:t>Согласно требованиям ГОСТа</w:t>
      </w:r>
      <w:r w:rsidR="00A045F1" w:rsidRPr="004E7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45F1" w:rsidRPr="004E77A2">
        <w:rPr>
          <w:rFonts w:ascii="Times New Roman" w:hAnsi="Times New Roman" w:cs="Times New Roman"/>
          <w:sz w:val="28"/>
          <w:szCs w:val="28"/>
        </w:rPr>
        <w:t>[11]</w:t>
      </w:r>
      <w:r w:rsidRPr="004E77A2">
        <w:rPr>
          <w:rFonts w:ascii="Times New Roman" w:hAnsi="Times New Roman" w:cs="Times New Roman"/>
          <w:sz w:val="28"/>
          <w:szCs w:val="28"/>
        </w:rPr>
        <w:t>:</w:t>
      </w:r>
    </w:p>
    <w:p w:rsidR="001203D8" w:rsidRPr="004E77A2" w:rsidRDefault="001203D8" w:rsidP="0018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7A2">
        <w:rPr>
          <w:rFonts w:ascii="Times New Roman" w:eastAsia="Calibri" w:hAnsi="Times New Roman" w:cs="Times New Roman"/>
          <w:sz w:val="28"/>
          <w:szCs w:val="28"/>
        </w:rPr>
        <w:t>вкус</w:t>
      </w:r>
      <w:proofErr w:type="gramEnd"/>
      <w:r w:rsidRPr="004E77A2">
        <w:rPr>
          <w:rFonts w:ascii="Times New Roman" w:eastAsia="Calibri" w:hAnsi="Times New Roman" w:cs="Times New Roman"/>
          <w:sz w:val="28"/>
          <w:szCs w:val="28"/>
        </w:rPr>
        <w:t xml:space="preserve"> и запах молочных смесей должен быть чистым, свойственным молочным смесям и добавленным компонентам, без посторонних запахов и привкусов</w:t>
      </w:r>
      <w:r w:rsidRPr="004E77A2">
        <w:rPr>
          <w:rFonts w:ascii="Times New Roman" w:hAnsi="Times New Roman" w:cs="Times New Roman"/>
          <w:sz w:val="28"/>
          <w:szCs w:val="28"/>
        </w:rPr>
        <w:t>;</w:t>
      </w:r>
    </w:p>
    <w:p w:rsidR="001203D8" w:rsidRPr="004E77A2" w:rsidRDefault="001203D8" w:rsidP="0018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7A2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4E77A2">
        <w:rPr>
          <w:rFonts w:ascii="Times New Roman" w:eastAsia="Calibri" w:hAnsi="Times New Roman" w:cs="Times New Roman"/>
          <w:sz w:val="28"/>
          <w:szCs w:val="28"/>
        </w:rPr>
        <w:t xml:space="preserve"> консистенции – мелкий сухой порошок, в растворенном виде - однородная жидкость</w:t>
      </w:r>
      <w:r w:rsidRPr="004E77A2">
        <w:rPr>
          <w:rFonts w:ascii="Times New Roman" w:hAnsi="Times New Roman" w:cs="Times New Roman"/>
          <w:sz w:val="28"/>
          <w:szCs w:val="28"/>
        </w:rPr>
        <w:t>;</w:t>
      </w:r>
    </w:p>
    <w:p w:rsidR="001203D8" w:rsidRPr="004E77A2" w:rsidRDefault="001203D8" w:rsidP="00184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77A2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4E77A2">
        <w:rPr>
          <w:rFonts w:ascii="Times New Roman" w:hAnsi="Times New Roman" w:cs="Times New Roman"/>
          <w:sz w:val="28"/>
          <w:szCs w:val="28"/>
        </w:rPr>
        <w:t xml:space="preserve"> – от белого до кремового; д</w:t>
      </w:r>
      <w:r w:rsidRPr="004E77A2">
        <w:rPr>
          <w:rFonts w:ascii="Times New Roman" w:eastAsia="Calibri" w:hAnsi="Times New Roman" w:cs="Times New Roman"/>
          <w:sz w:val="28"/>
          <w:szCs w:val="28"/>
        </w:rPr>
        <w:t>опускается наличие оттенков добавленных компонентов</w:t>
      </w:r>
      <w:r w:rsidRPr="004E77A2">
        <w:rPr>
          <w:rFonts w:ascii="Times New Roman" w:hAnsi="Times New Roman" w:cs="Times New Roman"/>
          <w:sz w:val="28"/>
          <w:szCs w:val="28"/>
        </w:rPr>
        <w:t>.</w:t>
      </w:r>
    </w:p>
    <w:p w:rsidR="00B01878" w:rsidRPr="004E77A2" w:rsidRDefault="00B01878" w:rsidP="00184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2"/>
        <w:gridCol w:w="2311"/>
        <w:gridCol w:w="2353"/>
        <w:gridCol w:w="2311"/>
      </w:tblGrid>
      <w:tr w:rsidR="004E77A2" w:rsidRPr="004E77A2" w:rsidTr="00A045F1">
        <w:tc>
          <w:tcPr>
            <w:tcW w:w="2321" w:type="dxa"/>
          </w:tcPr>
          <w:p w:rsidR="001E5CC8" w:rsidRPr="004E77A2" w:rsidRDefault="001E5CC8" w:rsidP="00A04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322" w:type="dxa"/>
          </w:tcPr>
          <w:p w:rsidR="001E5CC8" w:rsidRPr="004E77A2" w:rsidRDefault="001E5CC8" w:rsidP="00A04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</w:t>
            </w:r>
            <w:proofErr w:type="gramEnd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322" w:type="dxa"/>
          </w:tcPr>
          <w:p w:rsidR="001E5CC8" w:rsidRPr="004E77A2" w:rsidRDefault="001E5CC8" w:rsidP="00A04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</w:t>
            </w:r>
            <w:proofErr w:type="gramEnd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2322" w:type="dxa"/>
          </w:tcPr>
          <w:p w:rsidR="001E5CC8" w:rsidRPr="004E77A2" w:rsidRDefault="001E5CC8" w:rsidP="00A04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образец</w:t>
            </w:r>
            <w:proofErr w:type="gramEnd"/>
            <w:r w:rsidRPr="004E7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</w:p>
        </w:tc>
      </w:tr>
      <w:tr w:rsidR="004E77A2" w:rsidRPr="004E77A2" w:rsidTr="00A045F1">
        <w:tc>
          <w:tcPr>
            <w:tcW w:w="2321" w:type="dxa"/>
          </w:tcPr>
          <w:p w:rsidR="001E5CC8" w:rsidRPr="004E77A2" w:rsidRDefault="001E5CC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</w:t>
            </w:r>
          </w:p>
        </w:tc>
        <w:tc>
          <w:tcPr>
            <w:tcW w:w="2322" w:type="dxa"/>
          </w:tcPr>
          <w:p w:rsidR="001E5CC8" w:rsidRPr="004E77A2" w:rsidRDefault="00B0187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мелкий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однородный порошок</w:t>
            </w:r>
          </w:p>
        </w:tc>
        <w:tc>
          <w:tcPr>
            <w:tcW w:w="2322" w:type="dxa"/>
          </w:tcPr>
          <w:p w:rsidR="001E5CC8" w:rsidRPr="004E77A2" w:rsidRDefault="00B0187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мелкий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однородный порошок</w:t>
            </w:r>
          </w:p>
        </w:tc>
        <w:tc>
          <w:tcPr>
            <w:tcW w:w="2322" w:type="dxa"/>
          </w:tcPr>
          <w:p w:rsidR="001E5CC8" w:rsidRPr="004E77A2" w:rsidRDefault="00161F7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мелкий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однородный порошок</w:t>
            </w:r>
          </w:p>
        </w:tc>
      </w:tr>
      <w:tr w:rsidR="004E77A2" w:rsidRPr="004E77A2" w:rsidTr="00A045F1">
        <w:tc>
          <w:tcPr>
            <w:tcW w:w="2321" w:type="dxa"/>
          </w:tcPr>
          <w:p w:rsidR="001E5CC8" w:rsidRPr="004E77A2" w:rsidRDefault="001E5CC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2322" w:type="dxa"/>
          </w:tcPr>
          <w:p w:rsidR="001E5CC8" w:rsidRPr="004E77A2" w:rsidRDefault="00B0187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светлый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кремово-желтый</w:t>
            </w:r>
          </w:p>
        </w:tc>
        <w:tc>
          <w:tcPr>
            <w:tcW w:w="2322" w:type="dxa"/>
          </w:tcPr>
          <w:p w:rsidR="001E5CC8" w:rsidRPr="004E77A2" w:rsidRDefault="006F303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светло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-песочный</w:t>
            </w:r>
          </w:p>
        </w:tc>
        <w:tc>
          <w:tcPr>
            <w:tcW w:w="2322" w:type="dxa"/>
          </w:tcPr>
          <w:p w:rsidR="001E5CC8" w:rsidRPr="004E77A2" w:rsidRDefault="00161F7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светло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желтый</w:t>
            </w:r>
          </w:p>
        </w:tc>
      </w:tr>
      <w:tr w:rsidR="004E77A2" w:rsidRPr="004E77A2" w:rsidTr="00A045F1">
        <w:tc>
          <w:tcPr>
            <w:tcW w:w="2321" w:type="dxa"/>
          </w:tcPr>
          <w:p w:rsidR="001E5CC8" w:rsidRPr="004E77A2" w:rsidRDefault="001E5CC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Запах</w:t>
            </w:r>
          </w:p>
        </w:tc>
        <w:tc>
          <w:tcPr>
            <w:tcW w:w="2322" w:type="dxa"/>
          </w:tcPr>
          <w:p w:rsidR="001E5CC8" w:rsidRPr="004E77A2" w:rsidRDefault="00B01878" w:rsidP="001203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приятный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запах </w:t>
            </w:r>
            <w:r w:rsidR="001203D8"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сливок</w:t>
            </w:r>
          </w:p>
        </w:tc>
        <w:tc>
          <w:tcPr>
            <w:tcW w:w="2322" w:type="dxa"/>
          </w:tcPr>
          <w:p w:rsidR="001E5CC8" w:rsidRPr="004E77A2" w:rsidRDefault="001203D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запах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F303E"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пастеризованного молока</w:t>
            </w:r>
          </w:p>
        </w:tc>
        <w:tc>
          <w:tcPr>
            <w:tcW w:w="2322" w:type="dxa"/>
          </w:tcPr>
          <w:p w:rsidR="001E5CC8" w:rsidRPr="004E77A2" w:rsidRDefault="00161F7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приятный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запах</w:t>
            </w:r>
          </w:p>
        </w:tc>
      </w:tr>
      <w:tr w:rsidR="004E77A2" w:rsidRPr="004E77A2" w:rsidTr="00A045F1">
        <w:tc>
          <w:tcPr>
            <w:tcW w:w="2321" w:type="dxa"/>
          </w:tcPr>
          <w:p w:rsidR="001E5CC8" w:rsidRPr="004E77A2" w:rsidRDefault="001E5CC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Консистенция</w:t>
            </w:r>
          </w:p>
        </w:tc>
        <w:tc>
          <w:tcPr>
            <w:tcW w:w="2322" w:type="dxa"/>
          </w:tcPr>
          <w:p w:rsidR="001E5CC8" w:rsidRPr="004E77A2" w:rsidRDefault="00B0187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однородный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порошок</w:t>
            </w:r>
          </w:p>
        </w:tc>
        <w:tc>
          <w:tcPr>
            <w:tcW w:w="2322" w:type="dxa"/>
          </w:tcPr>
          <w:p w:rsidR="001E5CC8" w:rsidRPr="004E77A2" w:rsidRDefault="006F303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однородный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порошок</w:t>
            </w:r>
          </w:p>
        </w:tc>
        <w:tc>
          <w:tcPr>
            <w:tcW w:w="2322" w:type="dxa"/>
          </w:tcPr>
          <w:p w:rsidR="001E5CC8" w:rsidRPr="004E77A2" w:rsidRDefault="00161F7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однородный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порошок</w:t>
            </w:r>
          </w:p>
          <w:p w:rsidR="00BD1C4F" w:rsidRPr="004E77A2" w:rsidRDefault="00BD1C4F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7A2" w:rsidRPr="004E77A2" w:rsidTr="00A045F1">
        <w:tc>
          <w:tcPr>
            <w:tcW w:w="2321" w:type="dxa"/>
          </w:tcPr>
          <w:p w:rsidR="001E5CC8" w:rsidRPr="004E77A2" w:rsidRDefault="001E5CC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Вкус</w:t>
            </w:r>
          </w:p>
        </w:tc>
        <w:tc>
          <w:tcPr>
            <w:tcW w:w="2322" w:type="dxa"/>
          </w:tcPr>
          <w:p w:rsidR="001E5CC8" w:rsidRPr="004E77A2" w:rsidRDefault="00B0187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нежный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слегка сладковатый</w:t>
            </w:r>
          </w:p>
        </w:tc>
        <w:tc>
          <w:tcPr>
            <w:tcW w:w="2322" w:type="dxa"/>
          </w:tcPr>
          <w:p w:rsidR="001E5CC8" w:rsidRPr="004E77A2" w:rsidRDefault="006F303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сладковатый</w:t>
            </w:r>
            <w:proofErr w:type="gramEnd"/>
          </w:p>
        </w:tc>
        <w:tc>
          <w:tcPr>
            <w:tcW w:w="2322" w:type="dxa"/>
          </w:tcPr>
          <w:p w:rsidR="001E5CC8" w:rsidRPr="004E77A2" w:rsidRDefault="00161F7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нежный</w:t>
            </w:r>
            <w:proofErr w:type="gramEnd"/>
            <w:r w:rsidRPr="004E77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сладковатый</w:t>
            </w:r>
          </w:p>
        </w:tc>
      </w:tr>
      <w:tr w:rsidR="004E77A2" w:rsidRPr="004E77A2" w:rsidTr="00A045F1">
        <w:tc>
          <w:tcPr>
            <w:tcW w:w="2321" w:type="dxa"/>
          </w:tcPr>
          <w:p w:rsidR="001E5CC8" w:rsidRPr="004E77A2" w:rsidRDefault="001E5CC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2322" w:type="dxa"/>
          </w:tcPr>
          <w:p w:rsidR="001E5CC8" w:rsidRPr="004E77A2" w:rsidRDefault="00161F7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  <w:proofErr w:type="gramEnd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изделиям  без недостатков</w:t>
            </w:r>
          </w:p>
        </w:tc>
        <w:tc>
          <w:tcPr>
            <w:tcW w:w="2322" w:type="dxa"/>
          </w:tcPr>
          <w:p w:rsidR="001E5CC8" w:rsidRPr="004E77A2" w:rsidRDefault="00161F7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  <w:proofErr w:type="gramEnd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изделиям  без недостатков</w:t>
            </w:r>
          </w:p>
        </w:tc>
        <w:tc>
          <w:tcPr>
            <w:tcW w:w="2322" w:type="dxa"/>
          </w:tcPr>
          <w:p w:rsidR="001E5CC8" w:rsidRPr="004E77A2" w:rsidRDefault="00161F7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</w:t>
            </w:r>
            <w:proofErr w:type="gramEnd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изделиям  без недостатков</w:t>
            </w:r>
          </w:p>
        </w:tc>
      </w:tr>
      <w:tr w:rsidR="001E5CC8" w:rsidRPr="004E77A2" w:rsidTr="00A045F1">
        <w:tc>
          <w:tcPr>
            <w:tcW w:w="2321" w:type="dxa"/>
          </w:tcPr>
          <w:p w:rsidR="001E5CC8" w:rsidRPr="004E77A2" w:rsidRDefault="001E5CC8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322" w:type="dxa"/>
          </w:tcPr>
          <w:p w:rsidR="001E5CC8" w:rsidRPr="004E77A2" w:rsidRDefault="00161F7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  <w:proofErr w:type="gramEnd"/>
          </w:p>
        </w:tc>
        <w:tc>
          <w:tcPr>
            <w:tcW w:w="2322" w:type="dxa"/>
          </w:tcPr>
          <w:p w:rsidR="001E5CC8" w:rsidRPr="004E77A2" w:rsidRDefault="00161F7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  <w:proofErr w:type="gramEnd"/>
          </w:p>
        </w:tc>
        <w:tc>
          <w:tcPr>
            <w:tcW w:w="2322" w:type="dxa"/>
          </w:tcPr>
          <w:p w:rsidR="001E5CC8" w:rsidRPr="004E77A2" w:rsidRDefault="00161F7E" w:rsidP="00A045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  <w:proofErr w:type="gramEnd"/>
          </w:p>
        </w:tc>
      </w:tr>
    </w:tbl>
    <w:p w:rsidR="001D5D66" w:rsidRPr="004E77A2" w:rsidRDefault="001D5D66" w:rsidP="00184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CC8" w:rsidRPr="004E77A2" w:rsidRDefault="00161F7E" w:rsidP="00184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исследуемые образцы молочных </w:t>
      </w:r>
      <w:proofErr w:type="gramStart"/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смесей</w:t>
      </w:r>
      <w:r w:rsidR="001203D8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</w:t>
      </w:r>
      <w:proofErr w:type="gramEnd"/>
      <w:r w:rsidR="001203D8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 оценкой отлично, так как они соответствуют </w:t>
      </w:r>
      <w:r w:rsidR="00037242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ГОСТа</w:t>
      </w:r>
      <w:r w:rsidR="001203D8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3D8" w:rsidRPr="004E77A2" w:rsidRDefault="001203D8" w:rsidP="00184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B8F" w:rsidRPr="001203D8" w:rsidRDefault="001203D8" w:rsidP="001203D8">
      <w:pPr>
        <w:pStyle w:val="a5"/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3D8">
        <w:rPr>
          <w:rFonts w:ascii="Times New Roman" w:hAnsi="Times New Roman" w:cs="Times New Roman"/>
          <w:b/>
          <w:sz w:val="28"/>
          <w:szCs w:val="28"/>
        </w:rPr>
        <w:t>Химический анализ молочных смесей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203D8" w:rsidRPr="004E77A2" w:rsidRDefault="001203D8" w:rsidP="001203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провести качественные реакции на </w:t>
      </w:r>
      <w:r w:rsidR="00D734B8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компонентов молочных смесей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E12" w:rsidRPr="004E77A2" w:rsidRDefault="0011120B" w:rsidP="003E7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проводилось на базе Точки роста МБОУ </w:t>
      </w:r>
      <w:proofErr w:type="spellStart"/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5F1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2</w:t>
      </w:r>
      <w:r w:rsidR="00A045F1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оборудования цифровой лаборатории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E12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исследования были выбраны детские молочные смеси                          3 торговых марок: </w:t>
      </w:r>
      <w:r w:rsidR="003E7E12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="003E7E12"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Nestogen</w:t>
      </w:r>
      <w:proofErr w:type="spellEnd"/>
      <w:r w:rsidR="003E7E12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»</w:t>
      </w:r>
      <w:r w:rsidR="003E7E12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(образец 1), </w:t>
      </w:r>
      <w:r w:rsidR="003E7E12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="003E7E12"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Similac</w:t>
      </w:r>
      <w:proofErr w:type="spellEnd"/>
      <w:r w:rsidR="003E7E12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r w:rsidR="003E7E12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(образец 2), </w:t>
      </w:r>
      <w:r w:rsidR="003E7E12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</w:t>
      </w:r>
      <w:proofErr w:type="spellStart"/>
      <w:r w:rsidR="003E7E12" w:rsidRPr="004E77A2">
        <w:rPr>
          <w:rFonts w:ascii="Times New Roman" w:eastAsia="SimSun" w:hAnsi="Times New Roman" w:cs="Times New Roman"/>
          <w:kern w:val="3"/>
          <w:sz w:val="28"/>
          <w:szCs w:val="28"/>
          <w:lang w:val="en-US" w:eastAsia="zh-CN" w:bidi="hi-IN"/>
        </w:rPr>
        <w:t>Mamelle</w:t>
      </w:r>
      <w:proofErr w:type="spellEnd"/>
      <w:r w:rsidR="003E7E12" w:rsidRPr="004E77A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» </w:t>
      </w:r>
      <w:r w:rsidR="003E7E12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 3).</w:t>
      </w:r>
    </w:p>
    <w:p w:rsidR="00A045F1" w:rsidRPr="004E77A2" w:rsidRDefault="00A045F1" w:rsidP="00A04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A2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ГОСТа </w:t>
      </w:r>
      <w:r w:rsidRPr="004E77A2">
        <w:rPr>
          <w:rFonts w:ascii="Times New Roman" w:hAnsi="Times New Roman" w:cs="Times New Roman"/>
          <w:sz w:val="28"/>
          <w:szCs w:val="28"/>
        </w:rPr>
        <w:t>[11]:</w:t>
      </w:r>
    </w:p>
    <w:p w:rsidR="00184B8F" w:rsidRPr="004E77A2" w:rsidRDefault="00A045F1" w:rsidP="00A04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Физико-химические показатели (жир, белок, углеводы, влага, зола, минеральные вещества, витамины, кислотность, индекс растворимости и др.) сухих молочных продуктов для детского питания должны соответствовать действующему документу на конкретный вид продукта.</w:t>
      </w:r>
    </w:p>
    <w:p w:rsidR="00D734B8" w:rsidRPr="004E77A2" w:rsidRDefault="00D734B8" w:rsidP="003E7E12">
      <w:pPr>
        <w:pStyle w:val="ac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E77A2">
        <w:rPr>
          <w:sz w:val="28"/>
          <w:szCs w:val="28"/>
        </w:rPr>
        <w:t xml:space="preserve">Опыт </w:t>
      </w:r>
      <w:r w:rsidR="00A045F1" w:rsidRPr="004E77A2">
        <w:rPr>
          <w:sz w:val="28"/>
          <w:szCs w:val="28"/>
        </w:rPr>
        <w:t>1. </w:t>
      </w:r>
      <w:r w:rsidR="00A045F1" w:rsidRPr="004E77A2">
        <w:rPr>
          <w:iCs/>
          <w:sz w:val="28"/>
          <w:szCs w:val="28"/>
        </w:rPr>
        <w:t>Ксантопротеиновая реакция.</w:t>
      </w:r>
    </w:p>
    <w:p w:rsidR="00A045F1" w:rsidRPr="004E77A2" w:rsidRDefault="00D734B8" w:rsidP="003E7E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iCs/>
          <w:sz w:val="28"/>
          <w:szCs w:val="28"/>
        </w:rPr>
        <w:t xml:space="preserve">Цель: </w:t>
      </w:r>
      <w:r w:rsidR="00A045F1" w:rsidRPr="004E77A2">
        <w:rPr>
          <w:iCs/>
          <w:sz w:val="28"/>
          <w:szCs w:val="28"/>
        </w:rPr>
        <w:t xml:space="preserve">определение </w:t>
      </w:r>
      <w:r w:rsidRPr="004E77A2">
        <w:rPr>
          <w:iCs/>
          <w:sz w:val="28"/>
          <w:szCs w:val="28"/>
        </w:rPr>
        <w:t>в составе молочных смесей белков.</w:t>
      </w:r>
    </w:p>
    <w:p w:rsidR="003E7E12" w:rsidRPr="004E77A2" w:rsidRDefault="003E7E12" w:rsidP="003E7E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 xml:space="preserve">Ход опыта. </w:t>
      </w:r>
    </w:p>
    <w:p w:rsidR="00A045F1" w:rsidRPr="004E77A2" w:rsidRDefault="00A045F1" w:rsidP="003E7E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 xml:space="preserve">К 0,5 мл раствора </w:t>
      </w:r>
      <w:r w:rsidR="003E7E12" w:rsidRPr="004E77A2">
        <w:rPr>
          <w:sz w:val="28"/>
          <w:szCs w:val="28"/>
        </w:rPr>
        <w:t>исследуемой детской молочной смеси прибавили</w:t>
      </w:r>
      <w:r w:rsidRPr="004E77A2">
        <w:rPr>
          <w:sz w:val="28"/>
          <w:szCs w:val="28"/>
        </w:rPr>
        <w:t xml:space="preserve"> 5-6 капель концентрированной азотной кислоты (HNO3).</w:t>
      </w:r>
      <w:r w:rsidR="003E7E12" w:rsidRPr="004E77A2">
        <w:rPr>
          <w:sz w:val="28"/>
          <w:szCs w:val="28"/>
        </w:rPr>
        <w:t xml:space="preserve"> Раствор нагрели</w:t>
      </w:r>
      <w:r w:rsidRPr="004E77A2">
        <w:rPr>
          <w:sz w:val="28"/>
          <w:szCs w:val="28"/>
        </w:rPr>
        <w:t xml:space="preserve"> на огне. Содержимое пробирки </w:t>
      </w:r>
      <w:r w:rsidR="003E7E12" w:rsidRPr="004E77A2">
        <w:rPr>
          <w:sz w:val="28"/>
          <w:szCs w:val="28"/>
        </w:rPr>
        <w:t xml:space="preserve">во всех трех случаях окрасилось в </w:t>
      </w:r>
      <w:r w:rsidRPr="004E77A2">
        <w:rPr>
          <w:sz w:val="28"/>
          <w:szCs w:val="28"/>
        </w:rPr>
        <w:t>желтый цвет.</w:t>
      </w:r>
    </w:p>
    <w:p w:rsidR="00A045F1" w:rsidRPr="004E77A2" w:rsidRDefault="00A045F1" w:rsidP="003E7E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>После охлажд</w:t>
      </w:r>
      <w:r w:rsidR="003E7E12" w:rsidRPr="004E77A2">
        <w:rPr>
          <w:sz w:val="28"/>
          <w:szCs w:val="28"/>
        </w:rPr>
        <w:t>ения к смеси в пробирке добавили</w:t>
      </w:r>
      <w:r w:rsidRPr="004E77A2">
        <w:rPr>
          <w:sz w:val="28"/>
          <w:szCs w:val="28"/>
        </w:rPr>
        <w:t>, не взбалтывая, по каплям 10-15 капель концентр</w:t>
      </w:r>
      <w:r w:rsidR="003E7E12" w:rsidRPr="004E77A2">
        <w:rPr>
          <w:sz w:val="28"/>
          <w:szCs w:val="28"/>
        </w:rPr>
        <w:t>ированного раствора аммиака (NH</w:t>
      </w:r>
      <w:r w:rsidR="003E7E12" w:rsidRPr="004E77A2">
        <w:rPr>
          <w:sz w:val="28"/>
          <w:szCs w:val="28"/>
          <w:vertAlign w:val="subscript"/>
        </w:rPr>
        <w:t>4</w:t>
      </w:r>
      <w:r w:rsidRPr="004E77A2">
        <w:rPr>
          <w:sz w:val="28"/>
          <w:szCs w:val="28"/>
        </w:rPr>
        <w:t>OH). Выпадающий в начале осадок растворяется, и жидкость окрашивается в оранжевый цвет.</w:t>
      </w:r>
    </w:p>
    <w:p w:rsidR="00A045F1" w:rsidRPr="004E77A2" w:rsidRDefault="00A045F1" w:rsidP="003E7E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>Ксантопротеиновая реакция происходит только при наличии в белке остатков ароматических аминокислот (</w:t>
      </w:r>
      <w:proofErr w:type="spellStart"/>
      <w:r w:rsidRPr="004E77A2">
        <w:rPr>
          <w:sz w:val="28"/>
          <w:szCs w:val="28"/>
        </w:rPr>
        <w:t>фенилаланин</w:t>
      </w:r>
      <w:proofErr w:type="spellEnd"/>
      <w:r w:rsidRPr="004E77A2">
        <w:rPr>
          <w:sz w:val="28"/>
          <w:szCs w:val="28"/>
        </w:rPr>
        <w:t>, тирозин, триптофан).</w:t>
      </w:r>
    </w:p>
    <w:p w:rsidR="003E7E12" w:rsidRPr="004E77A2" w:rsidRDefault="003E7E12" w:rsidP="003E7E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>Вывод: все исследуемые молочные смеси содержат белок.</w:t>
      </w:r>
    </w:p>
    <w:p w:rsidR="003E7E12" w:rsidRPr="004E77A2" w:rsidRDefault="003E7E12" w:rsidP="003E7E12">
      <w:pPr>
        <w:pStyle w:val="ac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4E77A2">
        <w:rPr>
          <w:sz w:val="28"/>
          <w:szCs w:val="28"/>
        </w:rPr>
        <w:t xml:space="preserve">Опыт </w:t>
      </w:r>
      <w:r w:rsidR="00A045F1" w:rsidRPr="004E77A2">
        <w:rPr>
          <w:sz w:val="28"/>
          <w:szCs w:val="28"/>
        </w:rPr>
        <w:t>2. </w:t>
      </w:r>
      <w:r w:rsidR="00A045F1" w:rsidRPr="004E77A2">
        <w:rPr>
          <w:iCs/>
          <w:sz w:val="28"/>
          <w:szCs w:val="28"/>
        </w:rPr>
        <w:t xml:space="preserve">Реакция </w:t>
      </w:r>
      <w:proofErr w:type="spellStart"/>
      <w:r w:rsidR="00A045F1" w:rsidRPr="004E77A2">
        <w:rPr>
          <w:iCs/>
          <w:sz w:val="28"/>
          <w:szCs w:val="28"/>
        </w:rPr>
        <w:t>Фелинга</w:t>
      </w:r>
      <w:proofErr w:type="spellEnd"/>
      <w:r w:rsidRPr="004E77A2">
        <w:rPr>
          <w:iCs/>
          <w:sz w:val="28"/>
          <w:szCs w:val="28"/>
        </w:rPr>
        <w:t>.</w:t>
      </w:r>
    </w:p>
    <w:p w:rsidR="00A045F1" w:rsidRPr="004E77A2" w:rsidRDefault="003E7E12" w:rsidP="003E7E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iCs/>
          <w:sz w:val="28"/>
          <w:szCs w:val="28"/>
        </w:rPr>
        <w:t>Цель: определить в составе молочных смесей наличие глюкозы.</w:t>
      </w:r>
    </w:p>
    <w:p w:rsidR="003E7E12" w:rsidRPr="004E77A2" w:rsidRDefault="003E7E12" w:rsidP="003E7E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>Ход опыта.</w:t>
      </w:r>
    </w:p>
    <w:p w:rsidR="00E42B65" w:rsidRPr="004E77A2" w:rsidRDefault="00E42B65" w:rsidP="003E7E12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 xml:space="preserve">В пробирки № 1, 2, 3 налили по 2 мл исследуемых смесей. В каждую пробирку добавили по 1 мл реактива </w:t>
      </w:r>
      <w:proofErr w:type="spellStart"/>
      <w:r w:rsidRPr="004E77A2">
        <w:rPr>
          <w:sz w:val="28"/>
          <w:szCs w:val="28"/>
        </w:rPr>
        <w:t>Фелинга</w:t>
      </w:r>
      <w:proofErr w:type="spellEnd"/>
      <w:r w:rsidRPr="004E77A2">
        <w:rPr>
          <w:sz w:val="28"/>
          <w:szCs w:val="28"/>
        </w:rPr>
        <w:t>. Реактив приготовили из</w:t>
      </w:r>
      <w:r w:rsidR="006A09BE" w:rsidRPr="004E77A2">
        <w:rPr>
          <w:sz w:val="28"/>
          <w:szCs w:val="28"/>
        </w:rPr>
        <w:t xml:space="preserve"> </w:t>
      </w:r>
      <w:r w:rsidR="006A09BE" w:rsidRPr="004E77A2">
        <w:rPr>
          <w:sz w:val="28"/>
          <w:szCs w:val="28"/>
        </w:rPr>
        <w:lastRenderedPageBreak/>
        <w:t>равных объемов</w:t>
      </w:r>
      <w:r w:rsidRPr="004E77A2">
        <w:rPr>
          <w:sz w:val="28"/>
          <w:szCs w:val="28"/>
        </w:rPr>
        <w:t xml:space="preserve"> раствор</w:t>
      </w:r>
      <w:r w:rsidR="006A09BE" w:rsidRPr="004E77A2">
        <w:rPr>
          <w:sz w:val="28"/>
          <w:szCs w:val="28"/>
        </w:rPr>
        <w:t>ов</w:t>
      </w:r>
      <w:r w:rsidRPr="004E77A2">
        <w:rPr>
          <w:sz w:val="28"/>
          <w:szCs w:val="28"/>
        </w:rPr>
        <w:t xml:space="preserve"> сульфата меди (II) </w:t>
      </w:r>
      <w:r w:rsidR="006A09BE" w:rsidRPr="004E77A2">
        <w:rPr>
          <w:sz w:val="28"/>
          <w:szCs w:val="28"/>
        </w:rPr>
        <w:t xml:space="preserve">и </w:t>
      </w:r>
      <w:proofErr w:type="spellStart"/>
      <w:r w:rsidR="006A09BE" w:rsidRPr="004E77A2">
        <w:rPr>
          <w:sz w:val="28"/>
          <w:szCs w:val="28"/>
        </w:rPr>
        <w:t>тартрата</w:t>
      </w:r>
      <w:proofErr w:type="spellEnd"/>
      <w:r w:rsidR="006A09BE" w:rsidRPr="004E77A2">
        <w:rPr>
          <w:sz w:val="28"/>
          <w:szCs w:val="28"/>
        </w:rPr>
        <w:t xml:space="preserve"> натрия-калия. Во всех трех случаях наблюдали синее окрашивание.</w:t>
      </w:r>
    </w:p>
    <w:p w:rsidR="00A045F1" w:rsidRPr="004E77A2" w:rsidRDefault="00A045F1" w:rsidP="006A09B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 xml:space="preserve">По мере нагревания интенсивно-синий цвет реактива </w:t>
      </w:r>
      <w:proofErr w:type="spellStart"/>
      <w:r w:rsidRPr="004E77A2">
        <w:rPr>
          <w:sz w:val="28"/>
          <w:szCs w:val="28"/>
        </w:rPr>
        <w:t>Фелинга</w:t>
      </w:r>
      <w:proofErr w:type="spellEnd"/>
      <w:r w:rsidRPr="004E77A2">
        <w:rPr>
          <w:sz w:val="28"/>
          <w:szCs w:val="28"/>
        </w:rPr>
        <w:t xml:space="preserve"> изменяется. Первоначально появляется жёлтый осадок, который постепенно переходит </w:t>
      </w:r>
      <w:r w:rsidR="006A09BE" w:rsidRPr="004E77A2">
        <w:rPr>
          <w:sz w:val="28"/>
          <w:szCs w:val="28"/>
        </w:rPr>
        <w:t xml:space="preserve">ярко-красный </w:t>
      </w:r>
      <w:r w:rsidRPr="004E77A2">
        <w:rPr>
          <w:sz w:val="28"/>
          <w:szCs w:val="28"/>
        </w:rPr>
        <w:t xml:space="preserve">и выпадает на дно пробирки. </w:t>
      </w:r>
    </w:p>
    <w:p w:rsidR="006A09BE" w:rsidRPr="004E77A2" w:rsidRDefault="006A09BE" w:rsidP="006A09B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>Вывод: все исследуемые молочные смеси содержат глюкозу.</w:t>
      </w:r>
    </w:p>
    <w:p w:rsidR="00A045F1" w:rsidRPr="004E77A2" w:rsidRDefault="006A09BE" w:rsidP="003E7E12">
      <w:pPr>
        <w:pStyle w:val="ac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4E77A2">
        <w:rPr>
          <w:sz w:val="28"/>
          <w:szCs w:val="28"/>
        </w:rPr>
        <w:t xml:space="preserve">Опыт 3. </w:t>
      </w:r>
      <w:r w:rsidR="00A045F1" w:rsidRPr="004E77A2">
        <w:rPr>
          <w:iCs/>
          <w:sz w:val="28"/>
          <w:szCs w:val="28"/>
        </w:rPr>
        <w:t xml:space="preserve">Определение </w:t>
      </w:r>
      <w:r w:rsidR="00F66B0E" w:rsidRPr="004E77A2">
        <w:rPr>
          <w:iCs/>
          <w:sz w:val="28"/>
          <w:szCs w:val="28"/>
        </w:rPr>
        <w:t xml:space="preserve">крахмала с помощью </w:t>
      </w:r>
      <w:r w:rsidR="00A045F1" w:rsidRPr="004E77A2">
        <w:rPr>
          <w:iCs/>
          <w:sz w:val="28"/>
          <w:szCs w:val="28"/>
        </w:rPr>
        <w:t>йода</w:t>
      </w:r>
      <w:r w:rsidR="00F66B0E" w:rsidRPr="004E77A2">
        <w:rPr>
          <w:iCs/>
          <w:sz w:val="28"/>
          <w:szCs w:val="28"/>
        </w:rPr>
        <w:t>.</w:t>
      </w:r>
    </w:p>
    <w:p w:rsidR="00F66B0E" w:rsidRPr="004E77A2" w:rsidRDefault="00F66B0E" w:rsidP="003E7E12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7A2">
        <w:rPr>
          <w:iCs/>
          <w:sz w:val="28"/>
          <w:szCs w:val="28"/>
        </w:rPr>
        <w:t>Цель: определить в составе молочных смесей наличие крахмала.</w:t>
      </w:r>
    </w:p>
    <w:p w:rsidR="00F66B0E" w:rsidRPr="004E77A2" w:rsidRDefault="00F66B0E" w:rsidP="00F66B0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>Ход опыта.</w:t>
      </w:r>
    </w:p>
    <w:p w:rsidR="00F66B0E" w:rsidRPr="004E77A2" w:rsidRDefault="00A045F1" w:rsidP="00F66B0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>С помощью йода из домашней аптечки можно определить наличие крахмала, который добавляют в молоко для придания ему густоты.</w:t>
      </w:r>
    </w:p>
    <w:p w:rsidR="00F66B0E" w:rsidRPr="004E77A2" w:rsidRDefault="00F66B0E" w:rsidP="00F66B0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 xml:space="preserve">В пробирки № 1, 2, 3 налили по 2 мл исследуемых смесей. </w:t>
      </w:r>
      <w:r w:rsidR="00A045F1" w:rsidRPr="004E77A2">
        <w:rPr>
          <w:sz w:val="28"/>
          <w:szCs w:val="28"/>
        </w:rPr>
        <w:t xml:space="preserve"> </w:t>
      </w:r>
      <w:r w:rsidRPr="004E77A2">
        <w:rPr>
          <w:sz w:val="28"/>
          <w:szCs w:val="28"/>
        </w:rPr>
        <w:t xml:space="preserve">В каждую пробирку добавили </w:t>
      </w:r>
      <w:r w:rsidR="00A045F1" w:rsidRPr="004E77A2">
        <w:rPr>
          <w:sz w:val="28"/>
          <w:szCs w:val="28"/>
        </w:rPr>
        <w:t xml:space="preserve">несколько капель спиртового раствора йода. </w:t>
      </w:r>
      <w:r w:rsidRPr="004E77A2">
        <w:rPr>
          <w:sz w:val="28"/>
          <w:szCs w:val="28"/>
        </w:rPr>
        <w:t>Окрашивание растворов не произошло.</w:t>
      </w:r>
    </w:p>
    <w:p w:rsidR="00F66B0E" w:rsidRPr="004E77A2" w:rsidRDefault="00F66B0E" w:rsidP="00F66B0E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77A2">
        <w:rPr>
          <w:sz w:val="28"/>
          <w:szCs w:val="28"/>
        </w:rPr>
        <w:t>Вывод: все исследуемые молочные смеси не содержат крахмал.</w:t>
      </w:r>
    </w:p>
    <w:p w:rsidR="00A045F1" w:rsidRPr="004E77A2" w:rsidRDefault="003F5572" w:rsidP="003F5572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7A2">
        <w:rPr>
          <w:iCs/>
          <w:sz w:val="28"/>
          <w:szCs w:val="28"/>
        </w:rPr>
        <w:t>Опыт 4.Определение водородного показателя молочных смесей.</w:t>
      </w:r>
    </w:p>
    <w:p w:rsidR="00A045F1" w:rsidRPr="004E77A2" w:rsidRDefault="003F5572" w:rsidP="003F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A2">
        <w:rPr>
          <w:rFonts w:ascii="Times New Roman" w:hAnsi="Times New Roman" w:cs="Times New Roman"/>
          <w:sz w:val="28"/>
          <w:szCs w:val="28"/>
        </w:rPr>
        <w:t>Цель: определить показатель кислотности молочных смесей.</w:t>
      </w:r>
    </w:p>
    <w:p w:rsidR="003F5572" w:rsidRPr="004E77A2" w:rsidRDefault="003F5572" w:rsidP="003F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A2">
        <w:rPr>
          <w:rFonts w:ascii="Times New Roman" w:hAnsi="Times New Roman" w:cs="Times New Roman"/>
          <w:sz w:val="28"/>
          <w:szCs w:val="28"/>
        </w:rPr>
        <w:t>Ход опыта.</w:t>
      </w:r>
    </w:p>
    <w:p w:rsidR="003F5572" w:rsidRPr="004E77A2" w:rsidRDefault="003F5572" w:rsidP="003F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A2">
        <w:rPr>
          <w:rFonts w:ascii="Times New Roman" w:hAnsi="Times New Roman" w:cs="Times New Roman"/>
          <w:iCs/>
          <w:sz w:val="28"/>
          <w:szCs w:val="28"/>
        </w:rPr>
        <w:t>Водородный показатель</w:t>
      </w:r>
      <w:r w:rsidRPr="004E77A2">
        <w:rPr>
          <w:iCs/>
          <w:sz w:val="28"/>
          <w:szCs w:val="28"/>
        </w:rPr>
        <w:t xml:space="preserve"> </w:t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влияет на протекание огромного количества химических и биологических процессов. Практически все живые клетки очень чувствительны к изменениям </w:t>
      </w:r>
      <w:proofErr w:type="spell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pH</w:t>
      </w:r>
      <w:proofErr w:type="spell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, и даже небольшое окисление для них опасно.</w:t>
      </w:r>
      <w:r w:rsidRPr="004E77A2">
        <w:rPr>
          <w:rFonts w:ascii="Times New Roman" w:hAnsi="Times New Roman" w:cs="Times New Roman"/>
          <w:sz w:val="28"/>
          <w:szCs w:val="28"/>
        </w:rPr>
        <w:t> Важно, чтобы молочная смесь была максимально приближена по составу к грудному молоку и адаптирована к пищеварительной системе ребенка. </w:t>
      </w:r>
    </w:p>
    <w:p w:rsidR="00E852AF" w:rsidRPr="004E77A2" w:rsidRDefault="00E852AF" w:rsidP="00E85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A2"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Российской системы качества для сухих адаптированных молочных смесей для детей до 6 месяцев уровень активной кислотности должен составлять 6,6 – 7,4 рН. </w:t>
      </w:r>
    </w:p>
    <w:p w:rsidR="003F5572" w:rsidRPr="004E77A2" w:rsidRDefault="003F5572" w:rsidP="003F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A2">
        <w:rPr>
          <w:rFonts w:ascii="Times New Roman" w:hAnsi="Times New Roman" w:cs="Times New Roman"/>
          <w:sz w:val="28"/>
          <w:szCs w:val="28"/>
        </w:rPr>
        <w:t>Водородный показатель исследуемых смесей из</w:t>
      </w:r>
      <w:r w:rsidR="00A70A84" w:rsidRPr="004E77A2">
        <w:rPr>
          <w:rFonts w:ascii="Times New Roman" w:hAnsi="Times New Roman" w:cs="Times New Roman"/>
          <w:sz w:val="28"/>
          <w:szCs w:val="28"/>
        </w:rPr>
        <w:t>мерили с помощью датчика кислотности цифровой лаборатории.</w:t>
      </w:r>
    </w:p>
    <w:p w:rsidR="00A55019" w:rsidRPr="004E77A2" w:rsidRDefault="00A55019" w:rsidP="003F5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</w:tblGrid>
      <w:tr w:rsidR="004E77A2" w:rsidRPr="004E77A2" w:rsidTr="00A70A84">
        <w:trPr>
          <w:jc w:val="center"/>
        </w:trPr>
        <w:tc>
          <w:tcPr>
            <w:tcW w:w="3095" w:type="dxa"/>
          </w:tcPr>
          <w:p w:rsidR="00A70A84" w:rsidRPr="004E77A2" w:rsidRDefault="00A70A84" w:rsidP="003F5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A2">
              <w:rPr>
                <w:rFonts w:ascii="Times New Roman" w:hAnsi="Times New Roman" w:cs="Times New Roman"/>
                <w:sz w:val="28"/>
                <w:szCs w:val="28"/>
              </w:rPr>
              <w:t>Образцы смесей</w:t>
            </w:r>
          </w:p>
        </w:tc>
        <w:tc>
          <w:tcPr>
            <w:tcW w:w="3096" w:type="dxa"/>
          </w:tcPr>
          <w:p w:rsidR="00A70A84" w:rsidRPr="004E77A2" w:rsidRDefault="00A70A84" w:rsidP="003F5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A2">
              <w:rPr>
                <w:rFonts w:ascii="Times New Roman" w:hAnsi="Times New Roman" w:cs="Times New Roman"/>
                <w:sz w:val="28"/>
                <w:szCs w:val="28"/>
              </w:rPr>
              <w:t>Показатель рН</w:t>
            </w:r>
          </w:p>
        </w:tc>
      </w:tr>
      <w:tr w:rsidR="004E77A2" w:rsidRPr="004E77A2" w:rsidTr="00A70A84">
        <w:trPr>
          <w:jc w:val="center"/>
        </w:trPr>
        <w:tc>
          <w:tcPr>
            <w:tcW w:w="3095" w:type="dxa"/>
          </w:tcPr>
          <w:p w:rsidR="00A70A84" w:rsidRPr="004E77A2" w:rsidRDefault="00A70A84" w:rsidP="003F5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A2">
              <w:rPr>
                <w:rFonts w:ascii="Times New Roman" w:hAnsi="Times New Roman" w:cs="Times New Roman"/>
                <w:sz w:val="28"/>
                <w:szCs w:val="28"/>
              </w:rPr>
              <w:t>Образец 1</w:t>
            </w:r>
          </w:p>
        </w:tc>
        <w:tc>
          <w:tcPr>
            <w:tcW w:w="3096" w:type="dxa"/>
          </w:tcPr>
          <w:p w:rsidR="00A70A84" w:rsidRPr="004E77A2" w:rsidRDefault="00A70A84" w:rsidP="003F5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A2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 w:rsidR="00E852AF" w:rsidRPr="004E77A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E77A2">
              <w:rPr>
                <w:rFonts w:ascii="Times New Roman" w:hAnsi="Times New Roman" w:cs="Times New Roman"/>
                <w:sz w:val="28"/>
                <w:szCs w:val="28"/>
              </w:rPr>
              <w:t xml:space="preserve"> – 7,</w:t>
            </w:r>
            <w:r w:rsidR="00E852AF" w:rsidRPr="004E77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E77A2" w:rsidRPr="004E77A2" w:rsidTr="00A70A84">
        <w:trPr>
          <w:jc w:val="center"/>
        </w:trPr>
        <w:tc>
          <w:tcPr>
            <w:tcW w:w="3095" w:type="dxa"/>
          </w:tcPr>
          <w:p w:rsidR="00A70A84" w:rsidRPr="004E77A2" w:rsidRDefault="00A70A84" w:rsidP="003F5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A2">
              <w:rPr>
                <w:rFonts w:ascii="Times New Roman" w:hAnsi="Times New Roman" w:cs="Times New Roman"/>
                <w:sz w:val="28"/>
                <w:szCs w:val="28"/>
              </w:rPr>
              <w:t>Образец 2</w:t>
            </w:r>
          </w:p>
        </w:tc>
        <w:tc>
          <w:tcPr>
            <w:tcW w:w="3096" w:type="dxa"/>
          </w:tcPr>
          <w:p w:rsidR="00A70A84" w:rsidRPr="004E77A2" w:rsidRDefault="00A70A84" w:rsidP="003F5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A2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E852AF" w:rsidRPr="004E77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E77A2">
              <w:rPr>
                <w:rFonts w:ascii="Times New Roman" w:hAnsi="Times New Roman" w:cs="Times New Roman"/>
                <w:sz w:val="28"/>
                <w:szCs w:val="28"/>
              </w:rPr>
              <w:t>-7,33</w:t>
            </w:r>
          </w:p>
        </w:tc>
      </w:tr>
      <w:tr w:rsidR="004E77A2" w:rsidRPr="004E77A2" w:rsidTr="00A70A84">
        <w:trPr>
          <w:jc w:val="center"/>
        </w:trPr>
        <w:tc>
          <w:tcPr>
            <w:tcW w:w="3095" w:type="dxa"/>
          </w:tcPr>
          <w:p w:rsidR="00A70A84" w:rsidRPr="004E77A2" w:rsidRDefault="00A70A84" w:rsidP="003F5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A2">
              <w:rPr>
                <w:rFonts w:ascii="Times New Roman" w:hAnsi="Times New Roman" w:cs="Times New Roman"/>
                <w:sz w:val="28"/>
                <w:szCs w:val="28"/>
              </w:rPr>
              <w:t>Образец 3</w:t>
            </w:r>
          </w:p>
        </w:tc>
        <w:tc>
          <w:tcPr>
            <w:tcW w:w="3096" w:type="dxa"/>
          </w:tcPr>
          <w:p w:rsidR="00A70A84" w:rsidRPr="004E77A2" w:rsidRDefault="00A70A84" w:rsidP="003F5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7A2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  <w:r w:rsidR="00E852AF" w:rsidRPr="004E77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E77A2">
              <w:rPr>
                <w:rFonts w:ascii="Times New Roman" w:hAnsi="Times New Roman" w:cs="Times New Roman"/>
                <w:sz w:val="28"/>
                <w:szCs w:val="28"/>
              </w:rPr>
              <w:t xml:space="preserve"> - 7,4</w:t>
            </w:r>
            <w:r w:rsidR="00E852AF" w:rsidRPr="004E7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55019" w:rsidRPr="004E77A2" w:rsidRDefault="00A55019" w:rsidP="00E852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2AF" w:rsidRPr="004E77A2" w:rsidRDefault="00E852AF" w:rsidP="00E852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7A2">
        <w:rPr>
          <w:rFonts w:ascii="Times New Roman" w:hAnsi="Times New Roman" w:cs="Times New Roman"/>
          <w:sz w:val="28"/>
          <w:szCs w:val="28"/>
        </w:rPr>
        <w:t>Вывод:</w:t>
      </w:r>
      <w:r w:rsidRPr="004E77A2">
        <w:rPr>
          <w:rFonts w:ascii="Arial" w:hAnsi="Arial" w:cs="Arial"/>
          <w:shd w:val="clear" w:color="auto" w:fill="FFFFFF"/>
        </w:rPr>
        <w:t xml:space="preserve"> </w:t>
      </w:r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кислотности (</w:t>
      </w:r>
      <w:proofErr w:type="spell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pH</w:t>
      </w:r>
      <w:proofErr w:type="spell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исследуемых смесей соответствует опережающему стандарту </w:t>
      </w:r>
      <w:proofErr w:type="spellStart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Роскачества</w:t>
      </w:r>
      <w:proofErr w:type="spellEnd"/>
      <w:r w:rsidRPr="004E77A2">
        <w:rPr>
          <w:rFonts w:ascii="Times New Roman" w:hAnsi="Times New Roman" w:cs="Times New Roman"/>
          <w:sz w:val="28"/>
          <w:szCs w:val="28"/>
          <w:shd w:val="clear" w:color="auto" w:fill="FFFFFF"/>
        </w:rPr>
        <w:t>; это значит, что смеси будут хорошо усваиваться.</w:t>
      </w:r>
    </w:p>
    <w:p w:rsidR="00E852AF" w:rsidRDefault="00E852AF" w:rsidP="003F55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E4CB6" w:rsidRDefault="008E4CB6" w:rsidP="00E852AF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E4CB6" w:rsidRDefault="008E4CB6" w:rsidP="00E852AF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E852AF" w:rsidRDefault="00037242" w:rsidP="00E852AF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037242">
        <w:rPr>
          <w:rFonts w:cs="Times New Roman"/>
          <w:b/>
          <w:sz w:val="28"/>
          <w:szCs w:val="28"/>
        </w:rPr>
        <w:lastRenderedPageBreak/>
        <w:t>Выводы</w:t>
      </w:r>
    </w:p>
    <w:p w:rsidR="005A3A5E" w:rsidRPr="004E77A2" w:rsidRDefault="005A3A5E" w:rsidP="005A3A5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 xml:space="preserve">    </w:t>
      </w:r>
      <w:r w:rsidR="00E852AF" w:rsidRPr="004E77A2">
        <w:rPr>
          <w:rFonts w:cs="Times New Roman"/>
          <w:sz w:val="28"/>
          <w:szCs w:val="28"/>
        </w:rPr>
        <w:t>В результате проведенной работы была и</w:t>
      </w:r>
      <w:r w:rsidR="0034409F" w:rsidRPr="004E77A2">
        <w:rPr>
          <w:rFonts w:cs="Times New Roman"/>
          <w:sz w:val="28"/>
          <w:szCs w:val="28"/>
        </w:rPr>
        <w:t xml:space="preserve">зучена научная литература по оценке качества </w:t>
      </w:r>
      <w:r w:rsidRPr="004E77A2">
        <w:rPr>
          <w:rFonts w:cs="Times New Roman"/>
          <w:sz w:val="28"/>
          <w:szCs w:val="28"/>
        </w:rPr>
        <w:t>детских молочных смесей, о</w:t>
      </w:r>
      <w:r w:rsidR="0034409F" w:rsidRPr="004E77A2">
        <w:rPr>
          <w:rFonts w:cs="Times New Roman"/>
          <w:sz w:val="28"/>
          <w:szCs w:val="28"/>
        </w:rPr>
        <w:t>своены методик</w:t>
      </w:r>
      <w:r w:rsidRPr="004E77A2">
        <w:rPr>
          <w:rFonts w:cs="Times New Roman"/>
          <w:sz w:val="28"/>
          <w:szCs w:val="28"/>
        </w:rPr>
        <w:t>и лабораторных исследований.</w:t>
      </w:r>
    </w:p>
    <w:p w:rsidR="005A3A5E" w:rsidRPr="004E77A2" w:rsidRDefault="005A3A5E" w:rsidP="005A3A5E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4E77A2">
        <w:rPr>
          <w:rFonts w:cs="Times New Roman"/>
          <w:sz w:val="28"/>
          <w:szCs w:val="28"/>
        </w:rPr>
        <w:t>Я выяснила,</w:t>
      </w:r>
      <w:r w:rsidR="0034409F" w:rsidRPr="004E77A2">
        <w:rPr>
          <w:rFonts w:cs="Times New Roman"/>
          <w:bCs/>
          <w:sz w:val="28"/>
          <w:szCs w:val="28"/>
        </w:rPr>
        <w:t xml:space="preserve"> что в настоящее время ассортимент детского питания очень ш</w:t>
      </w:r>
      <w:r w:rsidRPr="004E77A2">
        <w:rPr>
          <w:rFonts w:cs="Times New Roman"/>
          <w:bCs/>
          <w:sz w:val="28"/>
          <w:szCs w:val="28"/>
        </w:rPr>
        <w:t>ирок, в магазинах преобладают смеси российских производителей. Из зарубежных</w:t>
      </w:r>
      <w:r w:rsidR="0034409F" w:rsidRPr="004E77A2">
        <w:rPr>
          <w:rFonts w:cs="Times New Roman"/>
          <w:bCs/>
          <w:sz w:val="28"/>
          <w:szCs w:val="28"/>
        </w:rPr>
        <w:t xml:space="preserve"> достойное место на рынке детского питания занимают швейцарская торговая марка «</w:t>
      </w:r>
      <w:proofErr w:type="spellStart"/>
      <w:r w:rsidR="0034409F" w:rsidRPr="004E77A2">
        <w:rPr>
          <w:rFonts w:cs="Times New Roman"/>
          <w:bCs/>
          <w:sz w:val="28"/>
          <w:szCs w:val="28"/>
        </w:rPr>
        <w:t>Nestle</w:t>
      </w:r>
      <w:proofErr w:type="spellEnd"/>
      <w:r w:rsidR="0034409F" w:rsidRPr="004E77A2">
        <w:rPr>
          <w:rFonts w:cs="Times New Roman"/>
          <w:bCs/>
          <w:sz w:val="28"/>
          <w:szCs w:val="28"/>
        </w:rPr>
        <w:t xml:space="preserve">». </w:t>
      </w:r>
    </w:p>
    <w:p w:rsidR="0034409F" w:rsidRPr="004E77A2" w:rsidRDefault="0034409F" w:rsidP="005A3A5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bCs/>
          <w:sz w:val="28"/>
          <w:szCs w:val="28"/>
        </w:rPr>
        <w:t xml:space="preserve">Одним из самых распространённых продуктов питания детей первого </w:t>
      </w:r>
      <w:r w:rsidR="005A3A5E" w:rsidRPr="004E77A2">
        <w:rPr>
          <w:rFonts w:cs="Times New Roman"/>
          <w:bCs/>
          <w:sz w:val="28"/>
          <w:szCs w:val="28"/>
        </w:rPr>
        <w:t>года жизни являются детские молочные смеси</w:t>
      </w:r>
      <w:r w:rsidRPr="004E77A2">
        <w:rPr>
          <w:rFonts w:cs="Times New Roman"/>
          <w:bCs/>
          <w:sz w:val="28"/>
          <w:szCs w:val="28"/>
        </w:rPr>
        <w:t>.</w:t>
      </w:r>
    </w:p>
    <w:p w:rsidR="005A3A5E" w:rsidRPr="004E77A2" w:rsidRDefault="005A3A5E" w:rsidP="005A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A2">
        <w:rPr>
          <w:rFonts w:ascii="Times New Roman" w:hAnsi="Times New Roman" w:cs="Times New Roman"/>
          <w:sz w:val="28"/>
          <w:szCs w:val="28"/>
        </w:rPr>
        <w:t>Изучен состав молочных смесей. Все они содержат белки, жиры, углеводы, минеральные вещества, витамины.</w:t>
      </w:r>
    </w:p>
    <w:p w:rsidR="0034409F" w:rsidRPr="004E77A2" w:rsidRDefault="005A3A5E" w:rsidP="005A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A2">
        <w:rPr>
          <w:rFonts w:ascii="Times New Roman" w:hAnsi="Times New Roman" w:cs="Times New Roman"/>
          <w:sz w:val="28"/>
          <w:szCs w:val="28"/>
        </w:rPr>
        <w:t xml:space="preserve"> </w:t>
      </w:r>
      <w:r w:rsidR="0034409F" w:rsidRPr="004E77A2">
        <w:rPr>
          <w:rFonts w:ascii="Times New Roman" w:hAnsi="Times New Roman" w:cs="Times New Roman"/>
          <w:sz w:val="28"/>
          <w:szCs w:val="28"/>
        </w:rPr>
        <w:t xml:space="preserve">Определены органолептические показатели </w:t>
      </w:r>
      <w:r w:rsidRPr="004E77A2">
        <w:rPr>
          <w:rFonts w:ascii="Times New Roman" w:hAnsi="Times New Roman" w:cs="Times New Roman"/>
          <w:sz w:val="28"/>
          <w:szCs w:val="28"/>
        </w:rPr>
        <w:t>и проведен химический анализ трех образцов молочных смесей</w:t>
      </w:r>
      <w:r w:rsidR="0034409F" w:rsidRPr="004E77A2">
        <w:rPr>
          <w:rFonts w:ascii="Times New Roman" w:hAnsi="Times New Roman" w:cs="Times New Roman"/>
          <w:sz w:val="28"/>
          <w:szCs w:val="28"/>
        </w:rPr>
        <w:t xml:space="preserve">. </w:t>
      </w:r>
      <w:r w:rsidRPr="004E77A2">
        <w:rPr>
          <w:rFonts w:ascii="Times New Roman" w:hAnsi="Times New Roman" w:cs="Times New Roman"/>
          <w:sz w:val="28"/>
          <w:szCs w:val="28"/>
        </w:rPr>
        <w:t xml:space="preserve">Все образцы соответствуют стандарту </w:t>
      </w:r>
      <w:proofErr w:type="spellStart"/>
      <w:r w:rsidRPr="004E77A2">
        <w:rPr>
          <w:rFonts w:ascii="Times New Roman" w:hAnsi="Times New Roman" w:cs="Times New Roman"/>
          <w:sz w:val="28"/>
          <w:szCs w:val="28"/>
        </w:rPr>
        <w:t>Роскачества</w:t>
      </w:r>
      <w:proofErr w:type="spellEnd"/>
      <w:r w:rsidRPr="004E77A2">
        <w:rPr>
          <w:rFonts w:ascii="Times New Roman" w:hAnsi="Times New Roman" w:cs="Times New Roman"/>
          <w:sz w:val="28"/>
          <w:szCs w:val="28"/>
        </w:rPr>
        <w:t>.</w:t>
      </w:r>
    </w:p>
    <w:p w:rsidR="008E4CB6" w:rsidRPr="004E77A2" w:rsidRDefault="008E4CB6" w:rsidP="008E4CB6">
      <w:pPr>
        <w:pStyle w:val="Standard"/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>В ходе работы я сделала следующие выводы:</w:t>
      </w:r>
    </w:p>
    <w:p w:rsidR="00A55019" w:rsidRPr="004E77A2" w:rsidRDefault="00A55019" w:rsidP="00A55019">
      <w:pPr>
        <w:pStyle w:val="Standard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  <w:shd w:val="clear" w:color="auto" w:fill="FFFFFF"/>
        </w:rPr>
        <w:t>Д</w:t>
      </w:r>
      <w:r w:rsidRPr="004E77A2">
        <w:rPr>
          <w:rFonts w:cs="Times New Roman"/>
          <w:sz w:val="28"/>
          <w:szCs w:val="28"/>
        </w:rPr>
        <w:t xml:space="preserve">ля правильного развития и роста ребенка первого года жизни </w:t>
      </w:r>
      <w:r w:rsidR="0012358F" w:rsidRPr="004E77A2">
        <w:rPr>
          <w:rFonts w:cs="Times New Roman"/>
          <w:sz w:val="28"/>
          <w:szCs w:val="28"/>
        </w:rPr>
        <w:t>необходимо грудное вскармливание малыша</w:t>
      </w:r>
      <w:r w:rsidRPr="004E77A2">
        <w:rPr>
          <w:rFonts w:cs="Times New Roman"/>
          <w:sz w:val="28"/>
          <w:szCs w:val="28"/>
        </w:rPr>
        <w:t>. Если грудное вскармливание невозможно, то необходимо правильно подобрать молочную смесь.</w:t>
      </w:r>
    </w:p>
    <w:p w:rsidR="00275B3B" w:rsidRPr="004E77A2" w:rsidRDefault="00A55019" w:rsidP="00275B3B">
      <w:pPr>
        <w:pStyle w:val="Standard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>Прежде чем покупать смесь в магазине, необходимо проконсультироват</w:t>
      </w:r>
      <w:r w:rsidR="0012358F" w:rsidRPr="004E77A2">
        <w:rPr>
          <w:rFonts w:cs="Times New Roman"/>
          <w:sz w:val="28"/>
          <w:szCs w:val="28"/>
        </w:rPr>
        <w:t>ься у врача педиатра, который</w:t>
      </w:r>
      <w:r w:rsidRPr="004E77A2">
        <w:rPr>
          <w:rFonts w:cs="Times New Roman"/>
          <w:sz w:val="28"/>
          <w:szCs w:val="28"/>
        </w:rPr>
        <w:t xml:space="preserve"> сможет</w:t>
      </w:r>
      <w:r w:rsidR="0012358F" w:rsidRPr="004E77A2">
        <w:rPr>
          <w:rFonts w:cs="Times New Roman"/>
          <w:sz w:val="28"/>
          <w:szCs w:val="28"/>
        </w:rPr>
        <w:t xml:space="preserve"> порекомендовать молочную смесь с учётом</w:t>
      </w:r>
      <w:r w:rsidRPr="004E77A2">
        <w:rPr>
          <w:rFonts w:cs="Times New Roman"/>
          <w:sz w:val="28"/>
          <w:szCs w:val="28"/>
        </w:rPr>
        <w:t xml:space="preserve"> все</w:t>
      </w:r>
      <w:r w:rsidR="0012358F" w:rsidRPr="004E77A2">
        <w:rPr>
          <w:rFonts w:cs="Times New Roman"/>
          <w:sz w:val="28"/>
          <w:szCs w:val="28"/>
        </w:rPr>
        <w:t>х особенностей</w:t>
      </w:r>
      <w:r w:rsidRPr="004E77A2">
        <w:rPr>
          <w:rFonts w:cs="Times New Roman"/>
          <w:sz w:val="28"/>
          <w:szCs w:val="28"/>
        </w:rPr>
        <w:t xml:space="preserve"> малыша (возраст, вес, рост, </w:t>
      </w:r>
      <w:r w:rsidR="00DB16BB" w:rsidRPr="004E77A2">
        <w:rPr>
          <w:rFonts w:cs="Times New Roman"/>
          <w:sz w:val="28"/>
          <w:szCs w:val="28"/>
        </w:rPr>
        <w:t>наличие каких-либо заболеваний</w:t>
      </w:r>
      <w:r w:rsidR="0012358F" w:rsidRPr="004E77A2">
        <w:rPr>
          <w:rFonts w:cs="Times New Roman"/>
          <w:sz w:val="28"/>
          <w:szCs w:val="28"/>
        </w:rPr>
        <w:t>)</w:t>
      </w:r>
      <w:r w:rsidR="00DB16BB" w:rsidRPr="004E77A2">
        <w:rPr>
          <w:rFonts w:cs="Times New Roman"/>
          <w:sz w:val="28"/>
          <w:szCs w:val="28"/>
        </w:rPr>
        <w:t>.</w:t>
      </w:r>
    </w:p>
    <w:p w:rsidR="00A55019" w:rsidRPr="004E77A2" w:rsidRDefault="00A55019" w:rsidP="00A55019">
      <w:pPr>
        <w:pStyle w:val="Standard"/>
        <w:numPr>
          <w:ilvl w:val="0"/>
          <w:numId w:val="9"/>
        </w:numPr>
        <w:shd w:val="clear" w:color="auto" w:fill="FFFFFF"/>
        <w:spacing w:after="100" w:afterAutospacing="1"/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>При выборе молочных смесей в первую очередь необходимо обращать внимание на состав смеси.</w:t>
      </w:r>
      <w:r w:rsidR="00DB16BB" w:rsidRPr="004E77A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A55019" w:rsidRPr="004E77A2" w:rsidRDefault="00A55019" w:rsidP="00A55019">
      <w:pPr>
        <w:pStyle w:val="Standard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>Использовать для питания малыша нужно только свежеприготовленный раствор. При приготовлении смеси необходимо строго следовать инструкции. Неправильная дозировка может привести к нарушению пищеварения у малыша.</w:t>
      </w:r>
    </w:p>
    <w:p w:rsidR="00A55019" w:rsidRPr="004E77A2" w:rsidRDefault="00A55019" w:rsidP="00A55019">
      <w:pPr>
        <w:pStyle w:val="Standard"/>
        <w:numPr>
          <w:ilvl w:val="0"/>
          <w:numId w:val="9"/>
        </w:numPr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>Необходимо соблюдать правила хранения смеси и сроки годности.</w:t>
      </w:r>
    </w:p>
    <w:p w:rsidR="00037242" w:rsidRPr="004E77A2" w:rsidRDefault="00037242" w:rsidP="00E852AF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037242" w:rsidRDefault="00037242" w:rsidP="00037242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037242">
        <w:rPr>
          <w:rFonts w:cs="Times New Roman"/>
          <w:b/>
          <w:sz w:val="28"/>
          <w:szCs w:val="28"/>
        </w:rPr>
        <w:t>Заключение</w:t>
      </w:r>
    </w:p>
    <w:p w:rsidR="00275B3B" w:rsidRPr="004E77A2" w:rsidRDefault="00275B3B" w:rsidP="00275B3B">
      <w:pPr>
        <w:pStyle w:val="Standard"/>
        <w:ind w:firstLine="709"/>
        <w:jc w:val="both"/>
        <w:rPr>
          <w:rFonts w:cs="Times New Roman"/>
          <w:bCs/>
          <w:sz w:val="28"/>
          <w:szCs w:val="28"/>
          <w:shd w:val="clear" w:color="auto" w:fill="FFFFFF"/>
        </w:rPr>
      </w:pPr>
      <w:r w:rsidRPr="004E77A2">
        <w:rPr>
          <w:rFonts w:cs="Times New Roman"/>
          <w:sz w:val="28"/>
          <w:szCs w:val="28"/>
          <w:shd w:val="clear" w:color="auto" w:fill="FFFFFF"/>
        </w:rPr>
        <w:t>Современные производители предлагают множество детских смесей разных видов. </w:t>
      </w:r>
      <w:r w:rsidRPr="004E77A2">
        <w:rPr>
          <w:rFonts w:cs="Times New Roman"/>
          <w:bCs/>
          <w:sz w:val="28"/>
          <w:szCs w:val="28"/>
          <w:shd w:val="clear" w:color="auto" w:fill="FFFFFF"/>
        </w:rPr>
        <w:t>Как разобраться в их разнообразии и подобрать то, что нужно именно вашему малышу?</w:t>
      </w:r>
      <w:r w:rsidRPr="004E77A2">
        <w:rPr>
          <w:rFonts w:cs="Times New Roman"/>
          <w:sz w:val="28"/>
          <w:szCs w:val="28"/>
          <w:shd w:val="clear" w:color="auto" w:fill="FFFFFF"/>
        </w:rPr>
        <w:t> </w:t>
      </w:r>
      <w:r w:rsidR="00975548" w:rsidRPr="004E77A2">
        <w:rPr>
          <w:rFonts w:cs="Times New Roman"/>
          <w:sz w:val="28"/>
          <w:szCs w:val="28"/>
          <w:shd w:val="clear" w:color="auto" w:fill="FFFFFF"/>
        </w:rPr>
        <w:t>З</w:t>
      </w:r>
      <w:r w:rsidRPr="004E77A2">
        <w:rPr>
          <w:rFonts w:cs="Times New Roman"/>
          <w:sz w:val="28"/>
          <w:szCs w:val="28"/>
          <w:shd w:val="clear" w:color="auto" w:fill="FFFFFF"/>
        </w:rPr>
        <w:t>ачастую приходится самостоятельно, не имея специального образования, разбираться во всех тонкостях. </w:t>
      </w:r>
    </w:p>
    <w:p w:rsidR="00975548" w:rsidRPr="004E77A2" w:rsidRDefault="00975548" w:rsidP="00975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Надеюсь, что мой проект будет </w:t>
      </w:r>
      <w:proofErr w:type="gramStart"/>
      <w:r w:rsidRPr="004E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полезен  молодым</w:t>
      </w:r>
      <w:proofErr w:type="gramEnd"/>
      <w:r w:rsidRPr="004E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родителям и поможет организовать правильное питание для малыша,</w:t>
      </w:r>
      <w:r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укрепит его иммунитет, зарядит положительной энергией, сделает его активным и любознательным.</w:t>
      </w:r>
    </w:p>
    <w:p w:rsidR="00275B3B" w:rsidRDefault="00275B3B" w:rsidP="00275B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35B" w:rsidRPr="000F4048" w:rsidRDefault="0012358F" w:rsidP="0050435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0435B">
        <w:rPr>
          <w:rFonts w:ascii="Times New Roman" w:hAnsi="Times New Roman" w:cs="Times New Roman"/>
          <w:sz w:val="28"/>
          <w:szCs w:val="28"/>
        </w:rPr>
        <w:t>писок</w:t>
      </w:r>
      <w:r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50435B" w:rsidRPr="004E77A2" w:rsidRDefault="004E77A2" w:rsidP="004E77A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50435B" w:rsidRPr="004E77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Конь И. Я.</w:t>
        </w:r>
      </w:hyperlink>
      <w:r w:rsidR="0050435B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="0050435B" w:rsidRPr="004E77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Коновалова Л. С.</w:t>
        </w:r>
      </w:hyperlink>
      <w:r w:rsidR="0050435B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="0050435B" w:rsidRPr="004E77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Георгиева О. В.</w:t>
        </w:r>
      </w:hyperlink>
      <w:r w:rsidR="0050435B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Российская система гигиенической экспертизы качества и безопасности продуктов детского питания. В кн.: Материалы VIII Всероссийского конгресса "Оптимальное питание -здоровье нации". -М., 2005. -С. 132-133.</w:t>
      </w:r>
    </w:p>
    <w:p w:rsidR="004954E1" w:rsidRPr="004E77A2" w:rsidRDefault="004954E1" w:rsidP="004E77A2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>Журнал Лиза. Мой ребенок. Журнал для мамы и папы / №6. 06/2012. 268 с.</w:t>
      </w:r>
    </w:p>
    <w:p w:rsidR="0050435B" w:rsidRPr="004E77A2" w:rsidRDefault="0050435B" w:rsidP="004E77A2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>Электронный ресурс</w:t>
      </w:r>
      <w:r w:rsidRPr="004E77A2">
        <w:rPr>
          <w:rFonts w:cs="Times New Roman"/>
          <w:b/>
          <w:sz w:val="28"/>
          <w:szCs w:val="28"/>
        </w:rPr>
        <w:t xml:space="preserve"> </w:t>
      </w:r>
      <w:r w:rsidRPr="004E77A2">
        <w:rPr>
          <w:rFonts w:cs="Times New Roman"/>
          <w:sz w:val="28"/>
          <w:szCs w:val="28"/>
        </w:rPr>
        <w:t xml:space="preserve">/ Режим </w:t>
      </w:r>
      <w:proofErr w:type="gramStart"/>
      <w:r w:rsidRPr="004E77A2">
        <w:rPr>
          <w:rFonts w:cs="Times New Roman"/>
          <w:sz w:val="28"/>
          <w:szCs w:val="28"/>
        </w:rPr>
        <w:t xml:space="preserve">доступа:  </w:t>
      </w:r>
      <w:hyperlink r:id="rId11" w:history="1">
        <w:r w:rsidRPr="004E77A2">
          <w:rPr>
            <w:rStyle w:val="a6"/>
            <w:rFonts w:cs="Times New Roman"/>
            <w:sz w:val="28"/>
            <w:szCs w:val="28"/>
          </w:rPr>
          <w:t>http://www.wikipedia.org</w:t>
        </w:r>
        <w:proofErr w:type="gramEnd"/>
      </w:hyperlink>
    </w:p>
    <w:p w:rsidR="004954E1" w:rsidRPr="004E77A2" w:rsidRDefault="004954E1" w:rsidP="004E77A2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 xml:space="preserve">Электронный ресурс / Режим </w:t>
      </w:r>
      <w:proofErr w:type="gramStart"/>
      <w:r w:rsidRPr="004E77A2">
        <w:rPr>
          <w:rFonts w:cs="Times New Roman"/>
          <w:sz w:val="28"/>
          <w:szCs w:val="28"/>
        </w:rPr>
        <w:t xml:space="preserve">доступа:  </w:t>
      </w:r>
      <w:hyperlink r:id="rId12" w:history="1">
        <w:r w:rsidRPr="004E77A2">
          <w:rPr>
            <w:rStyle w:val="a6"/>
            <w:rFonts w:cs="Times New Roman"/>
            <w:sz w:val="28"/>
            <w:szCs w:val="28"/>
          </w:rPr>
          <w:t>http://www.rdt-info.ru</w:t>
        </w:r>
        <w:proofErr w:type="gramEnd"/>
      </w:hyperlink>
    </w:p>
    <w:p w:rsidR="00F51AD9" w:rsidRPr="004E77A2" w:rsidRDefault="00F51AD9" w:rsidP="004E77A2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 xml:space="preserve">Электронный ресурс / Режим </w:t>
      </w:r>
      <w:proofErr w:type="gramStart"/>
      <w:r w:rsidRPr="004E77A2">
        <w:rPr>
          <w:rFonts w:cs="Times New Roman"/>
          <w:sz w:val="28"/>
          <w:szCs w:val="28"/>
        </w:rPr>
        <w:t xml:space="preserve">доступа:  </w:t>
      </w:r>
      <w:hyperlink r:id="rId13" w:history="1">
        <w:r w:rsidRPr="004E77A2">
          <w:rPr>
            <w:rStyle w:val="a6"/>
            <w:rFonts w:cs="Times New Roman"/>
            <w:sz w:val="28"/>
            <w:szCs w:val="28"/>
          </w:rPr>
          <w:t>http://www.materinstvo.ru</w:t>
        </w:r>
        <w:proofErr w:type="gramEnd"/>
      </w:hyperlink>
    </w:p>
    <w:p w:rsidR="000669B9" w:rsidRPr="004E77A2" w:rsidRDefault="000669B9" w:rsidP="004E77A2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 xml:space="preserve">Электронный ресурс / Режим </w:t>
      </w:r>
      <w:proofErr w:type="gramStart"/>
      <w:r w:rsidRPr="004E77A2">
        <w:rPr>
          <w:rFonts w:cs="Times New Roman"/>
          <w:sz w:val="28"/>
          <w:szCs w:val="28"/>
        </w:rPr>
        <w:t xml:space="preserve">доступа:  </w:t>
      </w:r>
      <w:hyperlink r:id="rId14" w:history="1">
        <w:r w:rsidRPr="004E77A2">
          <w:rPr>
            <w:rStyle w:val="a6"/>
            <w:rFonts w:cs="Times New Roman"/>
            <w:sz w:val="28"/>
            <w:szCs w:val="28"/>
          </w:rPr>
          <w:t>http://www.mama.neolove.ru</w:t>
        </w:r>
        <w:proofErr w:type="gramEnd"/>
      </w:hyperlink>
    </w:p>
    <w:p w:rsidR="000669B9" w:rsidRPr="004E77A2" w:rsidRDefault="000669B9" w:rsidP="004E77A2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 xml:space="preserve">Кормление ребёнка грудью. / Валерия Фадеева. – </w:t>
      </w:r>
      <w:proofErr w:type="gramStart"/>
      <w:r w:rsidRPr="004E77A2">
        <w:rPr>
          <w:rFonts w:cs="Times New Roman"/>
          <w:sz w:val="28"/>
          <w:szCs w:val="28"/>
        </w:rPr>
        <w:t>М.:,</w:t>
      </w:r>
      <w:proofErr w:type="gramEnd"/>
      <w:r w:rsidRPr="004E77A2">
        <w:rPr>
          <w:rFonts w:cs="Times New Roman"/>
          <w:sz w:val="28"/>
          <w:szCs w:val="28"/>
        </w:rPr>
        <w:t xml:space="preserve"> Оникс, Мир и образование.  2009г. 576с.</w:t>
      </w:r>
    </w:p>
    <w:p w:rsidR="000669B9" w:rsidRPr="004E77A2" w:rsidRDefault="000669B9" w:rsidP="004E77A2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proofErr w:type="spellStart"/>
      <w:r w:rsidRPr="004E77A2">
        <w:rPr>
          <w:rFonts w:cs="Times New Roman"/>
          <w:sz w:val="28"/>
          <w:szCs w:val="28"/>
        </w:rPr>
        <w:t>Спок</w:t>
      </w:r>
      <w:proofErr w:type="spellEnd"/>
      <w:r w:rsidRPr="004E77A2">
        <w:rPr>
          <w:rFonts w:cs="Times New Roman"/>
          <w:sz w:val="28"/>
          <w:szCs w:val="28"/>
        </w:rPr>
        <w:t xml:space="preserve"> Б. Ребенок и уход за ним</w:t>
      </w:r>
      <w:r w:rsidRPr="004E77A2">
        <w:rPr>
          <w:rFonts w:cs="Times New Roman"/>
          <w:b/>
          <w:sz w:val="28"/>
          <w:szCs w:val="28"/>
        </w:rPr>
        <w:t xml:space="preserve"> </w:t>
      </w:r>
      <w:r w:rsidRPr="004E77A2">
        <w:rPr>
          <w:rFonts w:cs="Times New Roman"/>
          <w:sz w:val="28"/>
          <w:szCs w:val="28"/>
        </w:rPr>
        <w:t xml:space="preserve">/ Б. </w:t>
      </w:r>
      <w:proofErr w:type="spellStart"/>
      <w:r w:rsidRPr="004E77A2">
        <w:rPr>
          <w:rFonts w:cs="Times New Roman"/>
          <w:sz w:val="28"/>
          <w:szCs w:val="28"/>
        </w:rPr>
        <w:t>Спок</w:t>
      </w:r>
      <w:proofErr w:type="spellEnd"/>
      <w:r w:rsidRPr="004E77A2">
        <w:rPr>
          <w:rFonts w:cs="Times New Roman"/>
          <w:sz w:val="28"/>
          <w:szCs w:val="28"/>
        </w:rPr>
        <w:t xml:space="preserve">; пер. с англ. А.В. Дубровский. – 3-е изд. – </w:t>
      </w:r>
      <w:proofErr w:type="spellStart"/>
      <w:r w:rsidRPr="004E77A2">
        <w:rPr>
          <w:rFonts w:cs="Times New Roman"/>
          <w:sz w:val="28"/>
          <w:szCs w:val="28"/>
        </w:rPr>
        <w:t>Минкс</w:t>
      </w:r>
      <w:proofErr w:type="spellEnd"/>
      <w:r w:rsidRPr="004E77A2">
        <w:rPr>
          <w:rFonts w:cs="Times New Roman"/>
          <w:sz w:val="28"/>
          <w:szCs w:val="28"/>
        </w:rPr>
        <w:t xml:space="preserve">: Попурри. – 2011. – 627 с. </w:t>
      </w:r>
    </w:p>
    <w:p w:rsidR="006D5E39" w:rsidRPr="004E77A2" w:rsidRDefault="006D5E39" w:rsidP="004E77A2">
      <w:pPr>
        <w:pStyle w:val="Standard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4E77A2">
        <w:rPr>
          <w:rFonts w:cs="Times New Roman"/>
          <w:sz w:val="28"/>
          <w:szCs w:val="28"/>
        </w:rPr>
        <w:t xml:space="preserve">Мать и дитя. Карманная энциклопедия молодой мамы / О.В. </w:t>
      </w:r>
      <w:proofErr w:type="spellStart"/>
      <w:r w:rsidRPr="004E77A2">
        <w:rPr>
          <w:rFonts w:cs="Times New Roman"/>
          <w:sz w:val="28"/>
          <w:szCs w:val="28"/>
        </w:rPr>
        <w:t>Еремеева</w:t>
      </w:r>
      <w:proofErr w:type="spellEnd"/>
      <w:r w:rsidRPr="004E77A2">
        <w:rPr>
          <w:rFonts w:cs="Times New Roman"/>
          <w:sz w:val="28"/>
          <w:szCs w:val="28"/>
        </w:rPr>
        <w:t xml:space="preserve">, А.В. </w:t>
      </w:r>
      <w:proofErr w:type="spellStart"/>
      <w:r w:rsidRPr="004E77A2">
        <w:rPr>
          <w:rFonts w:cs="Times New Roman"/>
          <w:sz w:val="28"/>
          <w:szCs w:val="28"/>
        </w:rPr>
        <w:t>Митрошенков</w:t>
      </w:r>
      <w:proofErr w:type="spellEnd"/>
      <w:r w:rsidRPr="004E77A2">
        <w:rPr>
          <w:rFonts w:cs="Times New Roman"/>
          <w:sz w:val="28"/>
          <w:szCs w:val="28"/>
        </w:rPr>
        <w:t>. – М.: РИПОЛ классик, 2011. – 640 с.</w:t>
      </w:r>
    </w:p>
    <w:p w:rsidR="0050435B" w:rsidRPr="004E77A2" w:rsidRDefault="004E77A2" w:rsidP="004E77A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1B022B" w:rsidRPr="004E77A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https://pharmedu.ru/publication/5-klassifikaciya-detskix-molochnyx-smesej</w:t>
        </w:r>
      </w:hyperlink>
      <w:r w:rsidR="001B022B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5F1" w:rsidRPr="004E77A2" w:rsidRDefault="004E77A2" w:rsidP="004E77A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A045F1" w:rsidRPr="004E77A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https://allgosts.ru/67/100/gost_30626-98</w:t>
        </w:r>
      </w:hyperlink>
      <w:r w:rsidR="00A045F1" w:rsidRPr="004E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EEC" w:rsidRPr="000F4048" w:rsidRDefault="00CD3EEC" w:rsidP="004E77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3EEC" w:rsidRPr="000F4048" w:rsidSect="00996BFE">
      <w:footerReference w:type="default" r:id="rId17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6F7" w:rsidRDefault="005B66F7" w:rsidP="00996BFE">
      <w:pPr>
        <w:spacing w:after="0" w:line="240" w:lineRule="auto"/>
      </w:pPr>
      <w:r>
        <w:separator/>
      </w:r>
    </w:p>
  </w:endnote>
  <w:endnote w:type="continuationSeparator" w:id="0">
    <w:p w:rsidR="005B66F7" w:rsidRDefault="005B66F7" w:rsidP="00996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E140B5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0859559"/>
      <w:docPartObj>
        <w:docPartGallery w:val="Page Numbers (Bottom of Page)"/>
        <w:docPartUnique/>
      </w:docPartObj>
    </w:sdtPr>
    <w:sdtEndPr/>
    <w:sdtContent>
      <w:p w:rsidR="005B66F7" w:rsidRDefault="004E77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B66F7" w:rsidRDefault="005B66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6F7" w:rsidRDefault="005B66F7" w:rsidP="00996BFE">
      <w:pPr>
        <w:spacing w:after="0" w:line="240" w:lineRule="auto"/>
      </w:pPr>
      <w:r>
        <w:separator/>
      </w:r>
    </w:p>
  </w:footnote>
  <w:footnote w:type="continuationSeparator" w:id="0">
    <w:p w:rsidR="005B66F7" w:rsidRDefault="005B66F7" w:rsidP="00996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619"/>
    <w:multiLevelType w:val="hybridMultilevel"/>
    <w:tmpl w:val="6F42D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E4F6F"/>
    <w:multiLevelType w:val="multilevel"/>
    <w:tmpl w:val="1910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909D3"/>
    <w:multiLevelType w:val="multilevel"/>
    <w:tmpl w:val="1DE086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6C5085"/>
    <w:multiLevelType w:val="hybridMultilevel"/>
    <w:tmpl w:val="DDD26292"/>
    <w:lvl w:ilvl="0" w:tplc="0A0AA2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A2D8F"/>
    <w:multiLevelType w:val="multilevel"/>
    <w:tmpl w:val="154AF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BA0015"/>
    <w:multiLevelType w:val="hybridMultilevel"/>
    <w:tmpl w:val="1CC8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C7EA4"/>
    <w:multiLevelType w:val="hybridMultilevel"/>
    <w:tmpl w:val="FF80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11F2B"/>
    <w:multiLevelType w:val="hybridMultilevel"/>
    <w:tmpl w:val="D4C40E3A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C72DB"/>
    <w:multiLevelType w:val="multilevel"/>
    <w:tmpl w:val="16F4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844C4C"/>
    <w:multiLevelType w:val="hybridMultilevel"/>
    <w:tmpl w:val="D88E4564"/>
    <w:lvl w:ilvl="0" w:tplc="A4CA7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010E2"/>
    <w:multiLevelType w:val="multilevel"/>
    <w:tmpl w:val="E276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714BC"/>
    <w:multiLevelType w:val="multilevel"/>
    <w:tmpl w:val="5EEA9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>
    <w:nsid w:val="651A52F1"/>
    <w:multiLevelType w:val="multilevel"/>
    <w:tmpl w:val="82EC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57218"/>
    <w:multiLevelType w:val="multilevel"/>
    <w:tmpl w:val="99B8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D1D13"/>
    <w:multiLevelType w:val="hybridMultilevel"/>
    <w:tmpl w:val="FBE4F12A"/>
    <w:lvl w:ilvl="0" w:tplc="94006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4"/>
  </w:num>
  <w:num w:numId="11">
    <w:abstractNumId w:val="10"/>
  </w:num>
  <w:num w:numId="12">
    <w:abstractNumId w:val="1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EEC"/>
    <w:rsid w:val="00016B9D"/>
    <w:rsid w:val="00037242"/>
    <w:rsid w:val="00060F4A"/>
    <w:rsid w:val="00064661"/>
    <w:rsid w:val="000669B9"/>
    <w:rsid w:val="00074A20"/>
    <w:rsid w:val="000B3F9A"/>
    <w:rsid w:val="000F2E87"/>
    <w:rsid w:val="000F4048"/>
    <w:rsid w:val="0011120B"/>
    <w:rsid w:val="001203D8"/>
    <w:rsid w:val="0012358F"/>
    <w:rsid w:val="00161F7E"/>
    <w:rsid w:val="00184B8F"/>
    <w:rsid w:val="00185021"/>
    <w:rsid w:val="001B022B"/>
    <w:rsid w:val="001C02C0"/>
    <w:rsid w:val="001D5D66"/>
    <w:rsid w:val="001E5CC8"/>
    <w:rsid w:val="001F2020"/>
    <w:rsid w:val="0020617F"/>
    <w:rsid w:val="00272121"/>
    <w:rsid w:val="00275B3B"/>
    <w:rsid w:val="00291DC9"/>
    <w:rsid w:val="00292D86"/>
    <w:rsid w:val="00331D0D"/>
    <w:rsid w:val="0033342F"/>
    <w:rsid w:val="003409F4"/>
    <w:rsid w:val="0034409F"/>
    <w:rsid w:val="003457BB"/>
    <w:rsid w:val="00373BA4"/>
    <w:rsid w:val="003A2A6C"/>
    <w:rsid w:val="003E7E12"/>
    <w:rsid w:val="003F5572"/>
    <w:rsid w:val="0043493A"/>
    <w:rsid w:val="004954E1"/>
    <w:rsid w:val="004C3F07"/>
    <w:rsid w:val="004C670D"/>
    <w:rsid w:val="004E77A2"/>
    <w:rsid w:val="004F0602"/>
    <w:rsid w:val="004F7C04"/>
    <w:rsid w:val="0050435B"/>
    <w:rsid w:val="00563770"/>
    <w:rsid w:val="00586458"/>
    <w:rsid w:val="005A3A5E"/>
    <w:rsid w:val="005B66F7"/>
    <w:rsid w:val="005D2EEB"/>
    <w:rsid w:val="0061062C"/>
    <w:rsid w:val="00645524"/>
    <w:rsid w:val="006A09BE"/>
    <w:rsid w:val="006D5E39"/>
    <w:rsid w:val="006F303E"/>
    <w:rsid w:val="006F77A1"/>
    <w:rsid w:val="00720BA0"/>
    <w:rsid w:val="007A69A6"/>
    <w:rsid w:val="008003ED"/>
    <w:rsid w:val="008168A7"/>
    <w:rsid w:val="00834D86"/>
    <w:rsid w:val="008E4CB6"/>
    <w:rsid w:val="00900D07"/>
    <w:rsid w:val="009114AC"/>
    <w:rsid w:val="0091731D"/>
    <w:rsid w:val="00975548"/>
    <w:rsid w:val="0099103C"/>
    <w:rsid w:val="0099333F"/>
    <w:rsid w:val="00996BFE"/>
    <w:rsid w:val="009F26EB"/>
    <w:rsid w:val="009F2F7B"/>
    <w:rsid w:val="00A045F1"/>
    <w:rsid w:val="00A20F49"/>
    <w:rsid w:val="00A47EC8"/>
    <w:rsid w:val="00A55019"/>
    <w:rsid w:val="00A70A84"/>
    <w:rsid w:val="00B01878"/>
    <w:rsid w:val="00B16B09"/>
    <w:rsid w:val="00BB2A8B"/>
    <w:rsid w:val="00BD1C4F"/>
    <w:rsid w:val="00BD5DD3"/>
    <w:rsid w:val="00C257ED"/>
    <w:rsid w:val="00C26F11"/>
    <w:rsid w:val="00C45A67"/>
    <w:rsid w:val="00CB2FEB"/>
    <w:rsid w:val="00CC38D7"/>
    <w:rsid w:val="00CD3EEC"/>
    <w:rsid w:val="00CE38BA"/>
    <w:rsid w:val="00D04599"/>
    <w:rsid w:val="00D25A33"/>
    <w:rsid w:val="00D34237"/>
    <w:rsid w:val="00D37143"/>
    <w:rsid w:val="00D734B8"/>
    <w:rsid w:val="00D8590D"/>
    <w:rsid w:val="00D946F5"/>
    <w:rsid w:val="00DB16BB"/>
    <w:rsid w:val="00DB62E4"/>
    <w:rsid w:val="00E11670"/>
    <w:rsid w:val="00E31D76"/>
    <w:rsid w:val="00E42B65"/>
    <w:rsid w:val="00E44EE8"/>
    <w:rsid w:val="00E852AF"/>
    <w:rsid w:val="00E85529"/>
    <w:rsid w:val="00F51AD9"/>
    <w:rsid w:val="00F63A8F"/>
    <w:rsid w:val="00F66B0E"/>
    <w:rsid w:val="00F92DAF"/>
    <w:rsid w:val="00FC57A9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08780-C326-4777-902F-454670BF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61"/>
  </w:style>
  <w:style w:type="paragraph" w:styleId="2">
    <w:name w:val="heading 2"/>
    <w:basedOn w:val="a"/>
    <w:link w:val="20"/>
    <w:uiPriority w:val="9"/>
    <w:qFormat/>
    <w:rsid w:val="00373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3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3E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D3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">
    <w:name w:val="Знак Знак1 Знак Знак"/>
    <w:basedOn w:val="a"/>
    <w:rsid w:val="001F20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1062C"/>
    <w:pPr>
      <w:ind w:left="720"/>
      <w:contextualSpacing/>
    </w:pPr>
  </w:style>
  <w:style w:type="paragraph" w:customStyle="1" w:styleId="Standard">
    <w:name w:val="Standard"/>
    <w:rsid w:val="005043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Hyperlink"/>
    <w:uiPriority w:val="99"/>
    <w:unhideWhenUsed/>
    <w:rsid w:val="0050435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9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BFE"/>
  </w:style>
  <w:style w:type="paragraph" w:styleId="a9">
    <w:name w:val="footer"/>
    <w:basedOn w:val="a"/>
    <w:link w:val="aa"/>
    <w:uiPriority w:val="99"/>
    <w:unhideWhenUsed/>
    <w:rsid w:val="00996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BFE"/>
  </w:style>
  <w:style w:type="table" w:styleId="ab">
    <w:name w:val="Table Grid"/>
    <w:basedOn w:val="a1"/>
    <w:uiPriority w:val="39"/>
    <w:rsid w:val="0034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0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3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E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author_items.asp?refid=175665519&amp;fam=%D0%9A%D0%BE%D0%BD%D1%8C&amp;init=%D0%98+%D0%AF" TargetMode="External"/><Relationship Id="rId13" Type="http://schemas.openxmlformats.org/officeDocument/2006/relationships/hyperlink" Target="http://www.materinstv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dt-info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llgosts.ru/67/100/gost_30626-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kipedi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armedu.ru/publication/5-klassifikaciya-detskix-molochnyx-smesej" TargetMode="External"/><Relationship Id="rId10" Type="http://schemas.openxmlformats.org/officeDocument/2006/relationships/hyperlink" Target="http://elibrary.ru/author_items.asp?refid=175665519&amp;fam=%D0%93%D0%B5%D0%BE%D1%80%D0%B3%D0%B8%D0%B5%D0%B2%D0%B0&amp;init=%D0%9E+%D0%9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library.ru/author_items.asp?refid=175665519&amp;fam=%D0%9A%D0%BE%D0%BD%D0%BE%D0%B2%D0%B0%D0%BB%D0%BE%D0%B2%D0%B0&amp;init=%D0%9B+%D0%A1" TargetMode="External"/><Relationship Id="rId14" Type="http://schemas.openxmlformats.org/officeDocument/2006/relationships/hyperlink" Target="http://www.mama.neol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4A187-9AD9-48CF-B855-88FDA693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15</Pages>
  <Words>4370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2023-02-02T05:16:00Z</cp:lastPrinted>
  <dcterms:created xsi:type="dcterms:W3CDTF">2023-01-14T14:34:00Z</dcterms:created>
  <dcterms:modified xsi:type="dcterms:W3CDTF">2023-02-02T05:19:00Z</dcterms:modified>
</cp:coreProperties>
</file>