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DD" w:rsidRDefault="00B42BDD" w:rsidP="00B42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42BDD" w:rsidRDefault="00B42BDD" w:rsidP="00B42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E4330" w:rsidRPr="004E4330" w:rsidRDefault="004E4330" w:rsidP="004E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4330">
        <w:rPr>
          <w:rFonts w:ascii="Times New Roman" w:hAnsi="Times New Roman" w:cs="Times New Roman"/>
          <w:b/>
          <w:iCs/>
          <w:sz w:val="28"/>
          <w:szCs w:val="28"/>
        </w:rPr>
        <w:t>Структура отчета</w:t>
      </w:r>
    </w:p>
    <w:p w:rsidR="00274864" w:rsidRPr="004E4330" w:rsidRDefault="00274864" w:rsidP="004E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4330">
        <w:rPr>
          <w:rFonts w:ascii="Times New Roman" w:hAnsi="Times New Roman" w:cs="Times New Roman"/>
          <w:b/>
          <w:iCs/>
          <w:sz w:val="28"/>
          <w:szCs w:val="28"/>
        </w:rPr>
        <w:t xml:space="preserve">о результатах </w:t>
      </w:r>
      <w:proofErr w:type="spellStart"/>
      <w:r w:rsidRPr="004E4330">
        <w:rPr>
          <w:rFonts w:ascii="Times New Roman" w:hAnsi="Times New Roman" w:cs="Times New Roman"/>
          <w:b/>
          <w:iCs/>
          <w:sz w:val="28"/>
          <w:szCs w:val="28"/>
        </w:rPr>
        <w:t>самообследования</w:t>
      </w:r>
      <w:proofErr w:type="spellEnd"/>
      <w:r w:rsidRPr="004E433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E4330" w:rsidRPr="004E4330">
        <w:rPr>
          <w:rFonts w:ascii="Times New Roman" w:hAnsi="Times New Roman" w:cs="Times New Roman"/>
          <w:b/>
          <w:iCs/>
          <w:sz w:val="28"/>
          <w:szCs w:val="28"/>
        </w:rPr>
        <w:t>МБОУ Тацинской СОШ № 2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iCs/>
          <w:sz w:val="28"/>
          <w:szCs w:val="28"/>
        </w:rPr>
        <w:t>I. Общие сведения об образовательном учреждении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iCs/>
          <w:sz w:val="28"/>
          <w:szCs w:val="28"/>
        </w:rPr>
        <w:t>II. Условия функционирования образовательного учреждения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2.1. </w:t>
      </w:r>
      <w:r w:rsidRPr="00274864">
        <w:rPr>
          <w:rFonts w:ascii="Times New Roman" w:hAnsi="Times New Roman" w:cs="Times New Roman"/>
          <w:iCs/>
          <w:sz w:val="28"/>
          <w:szCs w:val="28"/>
        </w:rPr>
        <w:t xml:space="preserve">Данные о контингенте </w:t>
      </w:r>
      <w:proofErr w:type="gramStart"/>
      <w:r w:rsidRPr="00274864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274864">
        <w:rPr>
          <w:rFonts w:ascii="Times New Roman" w:hAnsi="Times New Roman" w:cs="Times New Roman"/>
          <w:iCs/>
          <w:sz w:val="28"/>
          <w:szCs w:val="28"/>
        </w:rPr>
        <w:t>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2.2. </w:t>
      </w:r>
      <w:r w:rsidRPr="00274864">
        <w:rPr>
          <w:rFonts w:ascii="Times New Roman" w:hAnsi="Times New Roman" w:cs="Times New Roman"/>
          <w:iCs/>
          <w:sz w:val="28"/>
          <w:szCs w:val="28"/>
        </w:rPr>
        <w:t xml:space="preserve">Информация о реализации права </w:t>
      </w:r>
      <w:proofErr w:type="gramStart"/>
      <w:r w:rsidRPr="00274864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274864">
        <w:rPr>
          <w:rFonts w:ascii="Times New Roman" w:hAnsi="Times New Roman" w:cs="Times New Roman"/>
          <w:iCs/>
          <w:sz w:val="28"/>
          <w:szCs w:val="28"/>
        </w:rPr>
        <w:t xml:space="preserve"> на получение образования;</w:t>
      </w:r>
    </w:p>
    <w:p w:rsid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2.3. </w:t>
      </w:r>
      <w:r w:rsidRPr="00274864">
        <w:rPr>
          <w:rFonts w:ascii="Times New Roman" w:hAnsi="Times New Roman" w:cs="Times New Roman"/>
          <w:iCs/>
          <w:sz w:val="28"/>
          <w:szCs w:val="28"/>
        </w:rPr>
        <w:t>Режим работы образовательного учреждения.</w:t>
      </w:r>
    </w:p>
    <w:p w:rsidR="00724942" w:rsidRPr="00274864" w:rsidRDefault="00724942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iCs/>
          <w:sz w:val="28"/>
          <w:szCs w:val="28"/>
        </w:rPr>
        <w:t>III. Содержание образовательного процесса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3.1. </w:t>
      </w:r>
      <w:r w:rsidRPr="00274864">
        <w:rPr>
          <w:rFonts w:ascii="Times New Roman" w:hAnsi="Times New Roman" w:cs="Times New Roman"/>
          <w:iCs/>
          <w:sz w:val="28"/>
          <w:szCs w:val="28"/>
        </w:rPr>
        <w:t>Учебный план образовательного учреждения;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3.2. </w:t>
      </w:r>
      <w:r w:rsidRPr="00274864">
        <w:rPr>
          <w:rFonts w:ascii="Times New Roman" w:hAnsi="Times New Roman" w:cs="Times New Roman"/>
          <w:iCs/>
          <w:sz w:val="28"/>
          <w:szCs w:val="28"/>
        </w:rPr>
        <w:t>Сведения об учебных программах, используемых образовательным учреждением;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3.3. </w:t>
      </w:r>
      <w:r w:rsidRPr="00274864">
        <w:rPr>
          <w:rFonts w:ascii="Times New Roman" w:hAnsi="Times New Roman" w:cs="Times New Roman"/>
          <w:iCs/>
          <w:sz w:val="28"/>
          <w:szCs w:val="28"/>
        </w:rPr>
        <w:t xml:space="preserve">Формы освоения </w:t>
      </w:r>
      <w:proofErr w:type="gramStart"/>
      <w:r w:rsidRPr="00274864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274864">
        <w:rPr>
          <w:rFonts w:ascii="Times New Roman" w:hAnsi="Times New Roman" w:cs="Times New Roman"/>
          <w:iCs/>
          <w:sz w:val="28"/>
          <w:szCs w:val="28"/>
        </w:rPr>
        <w:t xml:space="preserve"> образовательных программ;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3.4. </w:t>
      </w:r>
      <w:r w:rsidRPr="00274864">
        <w:rPr>
          <w:rFonts w:ascii="Times New Roman" w:hAnsi="Times New Roman" w:cs="Times New Roman"/>
          <w:iCs/>
          <w:sz w:val="28"/>
          <w:szCs w:val="28"/>
        </w:rPr>
        <w:t>Информация о профильной направленности обучения в соответствии с реализуемыми</w:t>
      </w:r>
      <w:r w:rsidR="00724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864">
        <w:rPr>
          <w:rFonts w:ascii="Times New Roman" w:hAnsi="Times New Roman" w:cs="Times New Roman"/>
          <w:iCs/>
          <w:sz w:val="28"/>
          <w:szCs w:val="28"/>
        </w:rPr>
        <w:t>программами;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3.5. </w:t>
      </w:r>
      <w:r w:rsidRPr="00274864">
        <w:rPr>
          <w:rFonts w:ascii="Times New Roman" w:hAnsi="Times New Roman" w:cs="Times New Roman"/>
          <w:iCs/>
          <w:sz w:val="28"/>
          <w:szCs w:val="28"/>
        </w:rPr>
        <w:t>Сведения о реализации инновационных программ и технологий;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3.6. </w:t>
      </w:r>
      <w:r w:rsidRPr="00274864">
        <w:rPr>
          <w:rFonts w:ascii="Times New Roman" w:hAnsi="Times New Roman" w:cs="Times New Roman"/>
          <w:iCs/>
          <w:sz w:val="28"/>
          <w:szCs w:val="28"/>
        </w:rPr>
        <w:t>Информация о дополнительных образовательных услугах;</w:t>
      </w:r>
    </w:p>
    <w:p w:rsid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3.7. </w:t>
      </w:r>
      <w:r w:rsidRPr="00274864">
        <w:rPr>
          <w:rFonts w:ascii="Times New Roman" w:hAnsi="Times New Roman" w:cs="Times New Roman"/>
          <w:iCs/>
          <w:sz w:val="28"/>
          <w:szCs w:val="28"/>
        </w:rPr>
        <w:t>Воспитательная работа в образовательном учреждении.</w:t>
      </w:r>
    </w:p>
    <w:p w:rsidR="00724942" w:rsidRPr="00274864" w:rsidRDefault="00724942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iCs/>
          <w:sz w:val="28"/>
          <w:szCs w:val="28"/>
        </w:rPr>
        <w:t>IV. Условия обеспечения образовательного процесса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4.1. </w:t>
      </w:r>
      <w:r w:rsidRPr="00274864">
        <w:rPr>
          <w:rFonts w:ascii="Times New Roman" w:hAnsi="Times New Roman" w:cs="Times New Roman"/>
          <w:iCs/>
          <w:sz w:val="28"/>
          <w:szCs w:val="28"/>
        </w:rPr>
        <w:t>Научно-методическое обеспечение;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4.2. </w:t>
      </w:r>
      <w:r w:rsidRPr="00274864">
        <w:rPr>
          <w:rFonts w:ascii="Times New Roman" w:hAnsi="Times New Roman" w:cs="Times New Roman"/>
          <w:iCs/>
          <w:sz w:val="28"/>
          <w:szCs w:val="28"/>
        </w:rPr>
        <w:t>Кадровый потенциал образовательного учреждения;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4.3. </w:t>
      </w:r>
      <w:r w:rsidRPr="00274864">
        <w:rPr>
          <w:rFonts w:ascii="Times New Roman" w:hAnsi="Times New Roman" w:cs="Times New Roman"/>
          <w:iCs/>
          <w:sz w:val="28"/>
          <w:szCs w:val="28"/>
        </w:rPr>
        <w:t>Система педагогического менеджмента (система управления);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4.4. </w:t>
      </w:r>
      <w:r w:rsidRPr="00274864">
        <w:rPr>
          <w:rFonts w:ascii="Times New Roman" w:hAnsi="Times New Roman" w:cs="Times New Roman"/>
          <w:iCs/>
          <w:sz w:val="28"/>
          <w:szCs w:val="28"/>
        </w:rPr>
        <w:t>Информационно-технологическое обеспечение;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4.5. </w:t>
      </w:r>
      <w:r w:rsidRPr="00274864">
        <w:rPr>
          <w:rFonts w:ascii="Times New Roman" w:hAnsi="Times New Roman" w:cs="Times New Roman"/>
          <w:iCs/>
          <w:sz w:val="28"/>
          <w:szCs w:val="28"/>
        </w:rPr>
        <w:t>Материально-техническая база образовательного учреждения;</w:t>
      </w:r>
    </w:p>
    <w:p w:rsid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4.6. </w:t>
      </w:r>
      <w:r w:rsidRPr="00274864">
        <w:rPr>
          <w:rFonts w:ascii="Times New Roman" w:hAnsi="Times New Roman" w:cs="Times New Roman"/>
          <w:iCs/>
          <w:sz w:val="28"/>
          <w:szCs w:val="28"/>
        </w:rPr>
        <w:t>Медико-социальные условия пребывания учащихся в образовательном учреждении.</w:t>
      </w:r>
    </w:p>
    <w:p w:rsidR="00724942" w:rsidRPr="00274864" w:rsidRDefault="00724942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iCs/>
          <w:sz w:val="28"/>
          <w:szCs w:val="28"/>
        </w:rPr>
        <w:t>V. Сведения об уровне подготовки выпускников образовательного учреждения (за 3 года)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5.1. </w:t>
      </w:r>
      <w:r w:rsidRPr="00274864">
        <w:rPr>
          <w:rFonts w:ascii="Times New Roman" w:hAnsi="Times New Roman" w:cs="Times New Roman"/>
          <w:iCs/>
          <w:sz w:val="28"/>
          <w:szCs w:val="28"/>
        </w:rPr>
        <w:t>Результаты итоговой аттестации выпускников 9, 11, (12) классов;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 </w:t>
      </w:r>
      <w:proofErr w:type="gramStart"/>
      <w:r w:rsidRPr="00274864">
        <w:rPr>
          <w:rFonts w:ascii="Times New Roman" w:hAnsi="Times New Roman" w:cs="Times New Roman"/>
          <w:iCs/>
          <w:sz w:val="28"/>
          <w:szCs w:val="28"/>
        </w:rPr>
        <w:t>Итоги участия обучающихся в олимпиадах;</w:t>
      </w:r>
      <w:proofErr w:type="gramEnd"/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5.3. </w:t>
      </w:r>
      <w:r w:rsidRPr="00274864">
        <w:rPr>
          <w:rFonts w:ascii="Times New Roman" w:hAnsi="Times New Roman" w:cs="Times New Roman"/>
          <w:iCs/>
          <w:sz w:val="28"/>
          <w:szCs w:val="28"/>
        </w:rPr>
        <w:t>Информация о поступлении выпускников образовательного учреждения в учреждения</w:t>
      </w:r>
      <w:r w:rsidR="00724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864">
        <w:rPr>
          <w:rFonts w:ascii="Times New Roman" w:hAnsi="Times New Roman" w:cs="Times New Roman"/>
          <w:iCs/>
          <w:sz w:val="28"/>
          <w:szCs w:val="28"/>
        </w:rPr>
        <w:t>профессионального образования;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5.4. </w:t>
      </w:r>
      <w:r w:rsidRPr="00274864">
        <w:rPr>
          <w:rFonts w:ascii="Times New Roman" w:hAnsi="Times New Roman" w:cs="Times New Roman"/>
          <w:iCs/>
          <w:sz w:val="28"/>
          <w:szCs w:val="28"/>
        </w:rPr>
        <w:t>Результаты ЕГЭ выпускников общеобразовательного учреждения;</w:t>
      </w:r>
    </w:p>
    <w:p w:rsidR="00274864" w:rsidRPr="00274864" w:rsidRDefault="00274864" w:rsidP="0027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5.5. </w:t>
      </w:r>
      <w:r w:rsidRPr="00274864">
        <w:rPr>
          <w:rFonts w:ascii="Times New Roman" w:hAnsi="Times New Roman" w:cs="Times New Roman"/>
          <w:iCs/>
          <w:sz w:val="28"/>
          <w:szCs w:val="28"/>
        </w:rPr>
        <w:t>Результаты обучающихся 9-х классов общеобразовательного учреждения, сдававших</w:t>
      </w:r>
      <w:r w:rsidR="00724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4864">
        <w:rPr>
          <w:rFonts w:ascii="Times New Roman" w:hAnsi="Times New Roman" w:cs="Times New Roman"/>
          <w:iCs/>
          <w:sz w:val="28"/>
          <w:szCs w:val="28"/>
        </w:rPr>
        <w:t>государственную (итоговую) аттестацию по новой форме.</w:t>
      </w:r>
    </w:p>
    <w:p w:rsidR="00274864" w:rsidRP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P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74864" w:rsidRDefault="00274864" w:rsidP="00B4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42B41" w:rsidRPr="000F015E" w:rsidRDefault="00274864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Общие сведения о МБОУ Тацинской СОШ № 2</w:t>
      </w:r>
    </w:p>
    <w:p w:rsidR="00F42B41" w:rsidRPr="000F015E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 xml:space="preserve">1.1. </w:t>
      </w:r>
      <w:r w:rsidR="00AD4C6B" w:rsidRPr="000F015E">
        <w:rPr>
          <w:rFonts w:ascii="Times New Roman" w:hAnsi="Times New Roman" w:cs="Times New Roman"/>
          <w:iCs/>
          <w:sz w:val="28"/>
          <w:szCs w:val="28"/>
        </w:rPr>
        <w:t xml:space="preserve">Полное наименование общеобразовательного учреждения в соответствии с Уставом:  </w:t>
      </w:r>
      <w:r w:rsidR="00AD4C6B" w:rsidRPr="000F015E">
        <w:rPr>
          <w:rFonts w:ascii="Times New Roman" w:hAnsi="Times New Roman" w:cs="Times New Roman"/>
          <w:iCs/>
          <w:sz w:val="28"/>
          <w:szCs w:val="28"/>
          <w:u w:val="single"/>
        </w:rPr>
        <w:t>Муниципальное бюджетное общеобразовательное учреждение Тацинская средняя общеобразовательная школа № 2</w:t>
      </w:r>
      <w:r w:rsidRPr="000F015E">
        <w:rPr>
          <w:rFonts w:ascii="Times New Roman" w:hAnsi="Times New Roman" w:cs="Times New Roman"/>
          <w:iCs/>
          <w:sz w:val="28"/>
          <w:szCs w:val="28"/>
          <w:u w:val="single"/>
        </w:rPr>
        <w:t>;</w:t>
      </w:r>
    </w:p>
    <w:p w:rsidR="004E4330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1.2. Местонахождение</w:t>
      </w:r>
      <w:r w:rsidR="00AD4C6B" w:rsidRPr="000F015E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4E4330" w:rsidRPr="004E4330" w:rsidRDefault="004E433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Юридический адрес: 347060 </w:t>
      </w:r>
      <w:r w:rsidRPr="004E4330">
        <w:rPr>
          <w:rFonts w:ascii="Times New Roman" w:hAnsi="Times New Roman" w:cs="Times New Roman"/>
          <w:iCs/>
          <w:sz w:val="28"/>
          <w:szCs w:val="28"/>
        </w:rPr>
        <w:t xml:space="preserve">Ростовская область </w:t>
      </w:r>
    </w:p>
    <w:p w:rsidR="004E4330" w:rsidRPr="004E4330" w:rsidRDefault="004E4330" w:rsidP="004E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Тацинский район</w:t>
      </w:r>
      <w:r w:rsidRPr="004E43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E4330" w:rsidRDefault="004E433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Pr="004E4330">
        <w:rPr>
          <w:rFonts w:ascii="Times New Roman" w:hAnsi="Times New Roman" w:cs="Times New Roman"/>
          <w:iCs/>
          <w:sz w:val="28"/>
          <w:szCs w:val="28"/>
        </w:rPr>
        <w:t>ст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4330">
        <w:rPr>
          <w:rFonts w:ascii="Times New Roman" w:hAnsi="Times New Roman" w:cs="Times New Roman"/>
          <w:iCs/>
          <w:sz w:val="28"/>
          <w:szCs w:val="28"/>
        </w:rPr>
        <w:t>Тацинская</w:t>
      </w:r>
    </w:p>
    <w:p w:rsidR="004E4330" w:rsidRPr="004E4330" w:rsidRDefault="004E433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="00AD4C6B" w:rsidRPr="004E4330">
        <w:rPr>
          <w:rFonts w:ascii="Times New Roman" w:hAnsi="Times New Roman" w:cs="Times New Roman"/>
          <w:iCs/>
          <w:sz w:val="28"/>
          <w:szCs w:val="28"/>
        </w:rPr>
        <w:t>пер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D4C6B" w:rsidRPr="004E4330">
        <w:rPr>
          <w:rFonts w:ascii="Times New Roman" w:hAnsi="Times New Roman" w:cs="Times New Roman"/>
          <w:iCs/>
          <w:sz w:val="28"/>
          <w:szCs w:val="28"/>
        </w:rPr>
        <w:t xml:space="preserve">Комсомольский, 3 </w:t>
      </w:r>
    </w:p>
    <w:p w:rsidR="004E4330" w:rsidRPr="004E4330" w:rsidRDefault="004E4330" w:rsidP="004E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Фактический адрес:    347060 </w:t>
      </w:r>
      <w:r w:rsidRPr="004E4330">
        <w:rPr>
          <w:rFonts w:ascii="Times New Roman" w:hAnsi="Times New Roman" w:cs="Times New Roman"/>
          <w:iCs/>
          <w:sz w:val="28"/>
          <w:szCs w:val="28"/>
        </w:rPr>
        <w:t xml:space="preserve">Ростовская область </w:t>
      </w:r>
    </w:p>
    <w:p w:rsidR="004E4330" w:rsidRPr="004E4330" w:rsidRDefault="004E4330" w:rsidP="004E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Тацинский район</w:t>
      </w:r>
      <w:r w:rsidRPr="004E43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E4330" w:rsidRDefault="004E4330" w:rsidP="004E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Pr="004E4330">
        <w:rPr>
          <w:rFonts w:ascii="Times New Roman" w:hAnsi="Times New Roman" w:cs="Times New Roman"/>
          <w:iCs/>
          <w:sz w:val="28"/>
          <w:szCs w:val="28"/>
        </w:rPr>
        <w:t>ст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4330">
        <w:rPr>
          <w:rFonts w:ascii="Times New Roman" w:hAnsi="Times New Roman" w:cs="Times New Roman"/>
          <w:iCs/>
          <w:sz w:val="28"/>
          <w:szCs w:val="28"/>
        </w:rPr>
        <w:t>Тацинская</w:t>
      </w:r>
    </w:p>
    <w:p w:rsidR="004E4330" w:rsidRPr="004E4330" w:rsidRDefault="004E4330" w:rsidP="004E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Pr="004E4330">
        <w:rPr>
          <w:rFonts w:ascii="Times New Roman" w:hAnsi="Times New Roman" w:cs="Times New Roman"/>
          <w:iCs/>
          <w:sz w:val="28"/>
          <w:szCs w:val="28"/>
        </w:rPr>
        <w:t>пер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4330">
        <w:rPr>
          <w:rFonts w:ascii="Times New Roman" w:hAnsi="Times New Roman" w:cs="Times New Roman"/>
          <w:iCs/>
          <w:sz w:val="28"/>
          <w:szCs w:val="28"/>
        </w:rPr>
        <w:t xml:space="preserve">Комсомольский, 3 </w:t>
      </w:r>
    </w:p>
    <w:p w:rsidR="000F015E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1.3. Телефон</w:t>
      </w:r>
      <w:r w:rsidR="000F015E">
        <w:rPr>
          <w:rFonts w:ascii="Times New Roman" w:hAnsi="Times New Roman" w:cs="Times New Roman"/>
          <w:iCs/>
          <w:sz w:val="28"/>
          <w:szCs w:val="28"/>
        </w:rPr>
        <w:t>:</w:t>
      </w:r>
      <w:r w:rsidR="00AD4C6B"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4C6B" w:rsidRPr="000F015E">
        <w:rPr>
          <w:rFonts w:ascii="Times New Roman" w:hAnsi="Times New Roman" w:cs="Times New Roman"/>
          <w:iCs/>
          <w:sz w:val="28"/>
          <w:szCs w:val="28"/>
          <w:u w:val="single"/>
        </w:rPr>
        <w:t>8(863)9721354</w:t>
      </w:r>
      <w:r w:rsidR="00AD4C6B" w:rsidRPr="000F015E">
        <w:rPr>
          <w:rFonts w:ascii="Times New Roman" w:hAnsi="Times New Roman" w:cs="Times New Roman"/>
          <w:iCs/>
          <w:sz w:val="28"/>
          <w:szCs w:val="28"/>
        </w:rPr>
        <w:t>;</w:t>
      </w:r>
      <w:r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2B41" w:rsidRPr="000F015E" w:rsidRDefault="000F015E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F42B41" w:rsidRPr="000F015E">
        <w:rPr>
          <w:rFonts w:ascii="Times New Roman" w:hAnsi="Times New Roman" w:cs="Times New Roman"/>
          <w:iCs/>
          <w:sz w:val="28"/>
          <w:szCs w:val="28"/>
        </w:rPr>
        <w:t>факс</w:t>
      </w:r>
      <w:r w:rsidR="00AD4C6B" w:rsidRPr="000F015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AD4C6B" w:rsidRPr="000F015E">
        <w:rPr>
          <w:rFonts w:ascii="Times New Roman" w:hAnsi="Times New Roman" w:cs="Times New Roman"/>
          <w:iCs/>
          <w:sz w:val="28"/>
          <w:szCs w:val="28"/>
          <w:u w:val="single"/>
        </w:rPr>
        <w:t>8(863)9721354</w:t>
      </w:r>
      <w:r w:rsidR="00F42B41" w:rsidRPr="000F015E">
        <w:rPr>
          <w:rFonts w:ascii="Times New Roman" w:hAnsi="Times New Roman" w:cs="Times New Roman"/>
          <w:iCs/>
          <w:sz w:val="28"/>
          <w:szCs w:val="28"/>
        </w:rPr>
        <w:t>,</w:t>
      </w:r>
    </w:p>
    <w:p w:rsidR="00AD4C6B" w:rsidRPr="000F015E" w:rsidRDefault="00F42B41" w:rsidP="000F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1.4. Устав:</w:t>
      </w:r>
      <w:r w:rsidR="00AD4C6B" w:rsidRPr="000F0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4C6B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принят собранием коллектива МБОУ Тацинской СОШ № 2</w:t>
      </w:r>
      <w:r w:rsidR="00D15E38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прото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 № 1 от 31 августа 2011 года;</w:t>
      </w:r>
      <w:r w:rsidR="00D15E38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утвержден Отделом образования Администрации Тацинского района приказ</w:t>
      </w:r>
      <w:r w:rsidR="009E288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322 от 7 сентября 2011 года;</w:t>
      </w:r>
    </w:p>
    <w:p w:rsidR="00EE24A5" w:rsidRPr="00EE24A5" w:rsidRDefault="00F42B41" w:rsidP="00EE24A5">
      <w:pPr>
        <w:tabs>
          <w:tab w:val="num" w:pos="567"/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84C5D">
        <w:rPr>
          <w:rFonts w:ascii="Times New Roman" w:hAnsi="Times New Roman" w:cs="Times New Roman"/>
          <w:iCs/>
          <w:sz w:val="28"/>
          <w:szCs w:val="28"/>
        </w:rPr>
        <w:t>1.5. Учредитель (полное наименование), реквизиты учредительного договора</w:t>
      </w:r>
      <w:r w:rsidR="00784C5D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E24A5" w:rsidRPr="00EE24A5">
        <w:rPr>
          <w:rFonts w:ascii="Times New Roman" w:eastAsia="Calibri" w:hAnsi="Times New Roman" w:cs="Times New Roman"/>
          <w:sz w:val="28"/>
          <w:szCs w:val="28"/>
          <w:u w:val="single"/>
        </w:rPr>
        <w:t>Отдел образования Администрации Тацинского района (</w:t>
      </w:r>
      <w:r w:rsidR="00EE24A5" w:rsidRPr="00AC3F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основании Положения об Отделе образования Администрации Тацинского района, утвержденного Решением Собрания депутатов Тацинского района от «29» июля  </w:t>
      </w:r>
      <w:smartTag w:uri="urn:schemas-microsoft-com:office:smarttags" w:element="metricconverter">
        <w:smartTagPr>
          <w:attr w:name="ProductID" w:val="2010 г"/>
        </w:smartTagPr>
        <w:r w:rsidR="00EE24A5" w:rsidRPr="00AC3F86">
          <w:rPr>
            <w:rFonts w:ascii="Times New Roman" w:eastAsia="Calibri" w:hAnsi="Times New Roman" w:cs="Times New Roman"/>
            <w:sz w:val="28"/>
            <w:szCs w:val="28"/>
            <w:u w:val="single"/>
          </w:rPr>
          <w:t>2010 г</w:t>
        </w:r>
      </w:smartTag>
      <w:r w:rsidR="00EE24A5" w:rsidRPr="00AC3F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19-СД)</w:t>
      </w:r>
      <w:r w:rsidR="00EE24A5" w:rsidRPr="00EE24A5">
        <w:rPr>
          <w:rFonts w:ascii="Times New Roman" w:eastAsia="Calibri" w:hAnsi="Times New Roman" w:cs="Times New Roman"/>
          <w:sz w:val="28"/>
          <w:szCs w:val="28"/>
          <w:u w:val="single"/>
        </w:rPr>
        <w:t>; реквизиты учредительного договора: договор о взаимоотношениях образовательного учреждения с учредителем от 19.11.2007г.</w:t>
      </w:r>
    </w:p>
    <w:p w:rsidR="000F015E" w:rsidRPr="000F015E" w:rsidRDefault="00F42B41" w:rsidP="000F0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1.6. Организационно-правовая форма</w:t>
      </w:r>
      <w:r w:rsidR="000F015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бюджетное  учреждение</w:t>
      </w:r>
    </w:p>
    <w:p w:rsidR="000F015E" w:rsidRPr="000F015E" w:rsidRDefault="00F42B41" w:rsidP="000F0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1.7. Свидетельство о постановке на учет юридического лица в налоговом органе</w:t>
      </w:r>
      <w:r w:rsid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015E" w:rsidRPr="000F015E">
        <w:rPr>
          <w:rFonts w:ascii="Times New Roman" w:hAnsi="Times New Roman" w:cs="Times New Roman"/>
          <w:iCs/>
          <w:sz w:val="28"/>
          <w:szCs w:val="28"/>
        </w:rPr>
        <w:t xml:space="preserve">(серия, номер, дата, </w:t>
      </w:r>
      <w:r w:rsidR="000F015E">
        <w:rPr>
          <w:rFonts w:ascii="Times New Roman" w:hAnsi="Times New Roman" w:cs="Times New Roman"/>
          <w:iCs/>
          <w:sz w:val="28"/>
          <w:szCs w:val="28"/>
        </w:rPr>
        <w:t>ИНН)</w:t>
      </w:r>
      <w:r w:rsidR="000F015E" w:rsidRPr="000F015E">
        <w:rPr>
          <w:rFonts w:ascii="Times New Roman" w:hAnsi="Times New Roman" w:cs="Times New Roman"/>
          <w:iCs/>
          <w:sz w:val="28"/>
          <w:szCs w:val="28"/>
        </w:rPr>
        <w:t>:</w:t>
      </w:r>
      <w:r w:rsid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серия 61 № 007261291; 18.04.1994</w:t>
      </w:r>
      <w:r w:rsid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ода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  <w:r w:rsidR="000F015E" w:rsidRPr="000F015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ИНН</w:t>
      </w:r>
      <w:r w:rsidR="000F015E" w:rsidRPr="000F015E">
        <w:rPr>
          <w:rFonts w:ascii="Times New Roman" w:hAnsi="Times New Roman" w:cs="Times New Roman"/>
          <w:color w:val="000000"/>
          <w:sz w:val="28"/>
          <w:szCs w:val="28"/>
          <w:u w:val="single"/>
        </w:rPr>
        <w:t>: 6134005273</w:t>
      </w:r>
    </w:p>
    <w:p w:rsidR="00EE24A5" w:rsidRDefault="00F42B41" w:rsidP="00EE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 xml:space="preserve">1.8. Свидетельство о внесении записи в Единый государственный реестр юридических лиц </w:t>
      </w:r>
      <w:r w:rsidR="00EE24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15E">
        <w:rPr>
          <w:rFonts w:ascii="Times New Roman" w:hAnsi="Times New Roman" w:cs="Times New Roman"/>
          <w:iCs/>
          <w:sz w:val="28"/>
          <w:szCs w:val="28"/>
        </w:rPr>
        <w:t>(серия,</w:t>
      </w:r>
      <w:r w:rsidR="00B42BDD"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24A5">
        <w:rPr>
          <w:rFonts w:ascii="Times New Roman" w:hAnsi="Times New Roman" w:cs="Times New Roman"/>
          <w:iCs/>
          <w:sz w:val="28"/>
          <w:szCs w:val="28"/>
        </w:rPr>
        <w:t xml:space="preserve">номер, дата, кем выдано, ОГРН): </w:t>
      </w:r>
    </w:p>
    <w:p w:rsidR="00EE24A5" w:rsidRPr="00EE24A5" w:rsidRDefault="00EE24A5" w:rsidP="00EE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серия 61 №</w:t>
      </w:r>
      <w:r w:rsidRPr="00EE24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006304503,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выдано: 21.09.2011 года</w:t>
      </w:r>
      <w:r w:rsidRPr="00EE24A5">
        <w:rPr>
          <w:rFonts w:ascii="Times New Roman" w:hAnsi="Times New Roman" w:cs="Times New Roman"/>
          <w:color w:val="000000"/>
          <w:sz w:val="28"/>
          <w:szCs w:val="28"/>
          <w:u w:val="single"/>
        </w:rPr>
        <w:t>, Межрайонная инспекция Федеральной налоговой службы № 22 по Ростовской области,</w:t>
      </w:r>
      <w:r w:rsidRPr="00EE24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ОГРН:</w:t>
      </w:r>
      <w:r w:rsidRPr="00EE24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1026101643831</w:t>
      </w:r>
    </w:p>
    <w:p w:rsidR="00EE24A5" w:rsidRDefault="00F42B41" w:rsidP="00AC3F86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 xml:space="preserve">1.9. Свидетельство о праве на имущество (серия, номер, дата, </w:t>
      </w:r>
      <w:r w:rsidR="00EE24A5">
        <w:rPr>
          <w:rFonts w:ascii="Times New Roman" w:hAnsi="Times New Roman" w:cs="Times New Roman"/>
          <w:iCs/>
          <w:sz w:val="28"/>
          <w:szCs w:val="28"/>
        </w:rPr>
        <w:t xml:space="preserve">кем выдано): </w:t>
      </w:r>
      <w:r w:rsidR="00812B5E" w:rsidRPr="00812B5E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Свидетельство о государственной регистрации права: </w:t>
      </w:r>
    </w:p>
    <w:p w:rsidR="00EE24A5" w:rsidRPr="00EE24A5" w:rsidRDefault="00812B5E" w:rsidP="00EE24A5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на здание школы: </w:t>
      </w:r>
      <w:r w:rsidR="00EE24A5" w:rsidRPr="00EE24A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серия 61-АЖ № 337443, выдано 09.06.2011 года, </w:t>
      </w:r>
      <w:r w:rsidR="00EE24A5" w:rsidRPr="00EE24A5">
        <w:rPr>
          <w:rFonts w:ascii="Times New Roman" w:eastAsia="Calibri" w:hAnsi="Times New Roman" w:cs="Times New Roman"/>
          <w:sz w:val="28"/>
          <w:szCs w:val="28"/>
          <w:u w:val="single"/>
        </w:rPr>
        <w:t>Управление Федеральной  службы  государственной  регистрации, кадастра  и  картографии  по  Ростовской  области.</w:t>
      </w:r>
    </w:p>
    <w:p w:rsidR="00812B5E" w:rsidRPr="00EE24A5" w:rsidRDefault="00812B5E" w:rsidP="00812B5E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на здание мастерской: </w:t>
      </w:r>
      <w:r w:rsidRPr="00EE24A5">
        <w:rPr>
          <w:rFonts w:ascii="Times New Roman" w:hAnsi="Times New Roman" w:cs="Times New Roman"/>
          <w:iCs/>
          <w:sz w:val="28"/>
          <w:szCs w:val="28"/>
          <w:u w:val="single"/>
        </w:rPr>
        <w:t>серия 61-АЖ № 33744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Pr="00EE24A5">
        <w:rPr>
          <w:rFonts w:ascii="Times New Roman" w:hAnsi="Times New Roman" w:cs="Times New Roman"/>
          <w:iCs/>
          <w:sz w:val="28"/>
          <w:szCs w:val="28"/>
          <w:u w:val="single"/>
        </w:rPr>
        <w:t xml:space="preserve">, выдано 09.06.2011 года, </w:t>
      </w:r>
      <w:r w:rsidRPr="00EE24A5">
        <w:rPr>
          <w:rFonts w:ascii="Times New Roman" w:eastAsia="Calibri" w:hAnsi="Times New Roman" w:cs="Times New Roman"/>
          <w:sz w:val="28"/>
          <w:szCs w:val="28"/>
          <w:u w:val="single"/>
        </w:rPr>
        <w:t>Управление Федеральной  службы  государственной  регистрации, кадастра  и  картографии  по  Ростовской  области.</w:t>
      </w:r>
    </w:p>
    <w:p w:rsidR="00812B5E" w:rsidRPr="00EE24A5" w:rsidRDefault="00812B5E" w:rsidP="00812B5E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 xml:space="preserve">на здание столовой: </w:t>
      </w:r>
      <w:r w:rsidRPr="00EE24A5">
        <w:rPr>
          <w:rFonts w:ascii="Times New Roman" w:hAnsi="Times New Roman" w:cs="Times New Roman"/>
          <w:iCs/>
          <w:sz w:val="28"/>
          <w:szCs w:val="28"/>
          <w:u w:val="single"/>
        </w:rPr>
        <w:t>серия 61-АЖ № 3374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52</w:t>
      </w:r>
      <w:r w:rsidRPr="00EE24A5">
        <w:rPr>
          <w:rFonts w:ascii="Times New Roman" w:hAnsi="Times New Roman" w:cs="Times New Roman"/>
          <w:iCs/>
          <w:sz w:val="28"/>
          <w:szCs w:val="28"/>
          <w:u w:val="single"/>
        </w:rPr>
        <w:t xml:space="preserve">, выдано 09.06.2011 года, </w:t>
      </w:r>
      <w:r w:rsidRPr="00EE24A5">
        <w:rPr>
          <w:rFonts w:ascii="Times New Roman" w:eastAsia="Calibri" w:hAnsi="Times New Roman" w:cs="Times New Roman"/>
          <w:sz w:val="28"/>
          <w:szCs w:val="28"/>
          <w:u w:val="single"/>
        </w:rPr>
        <w:t>Управление Федеральной  службы  государственной  регистрации, кадастра  и  картографии  по  Ростовской  области.</w:t>
      </w:r>
    </w:p>
    <w:p w:rsidR="00812B5E" w:rsidRDefault="00812B5E" w:rsidP="00812B5E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на здание гаража: серия 61-АЖ № 337453</w:t>
      </w:r>
      <w:r w:rsidRPr="00EE24A5">
        <w:rPr>
          <w:rFonts w:ascii="Times New Roman" w:hAnsi="Times New Roman" w:cs="Times New Roman"/>
          <w:iCs/>
          <w:sz w:val="28"/>
          <w:szCs w:val="28"/>
          <w:u w:val="single"/>
        </w:rPr>
        <w:t xml:space="preserve">, выдано 09.06.2011 года, </w:t>
      </w:r>
      <w:r w:rsidRPr="00EE24A5">
        <w:rPr>
          <w:rFonts w:ascii="Times New Roman" w:eastAsia="Calibri" w:hAnsi="Times New Roman" w:cs="Times New Roman"/>
          <w:sz w:val="28"/>
          <w:szCs w:val="28"/>
          <w:u w:val="single"/>
        </w:rPr>
        <w:t>Управление Федеральной  службы  государственной  регистрации, кадастра  и  картографии  по  Ростовской  области.</w:t>
      </w:r>
    </w:p>
    <w:p w:rsidR="00F42B41" w:rsidRPr="000F015E" w:rsidRDefault="00F42B41" w:rsidP="00EE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1.10. Свидетельство о праве на земельный участок (</w:t>
      </w:r>
      <w:r w:rsidR="00812B5E">
        <w:rPr>
          <w:rFonts w:ascii="Times New Roman" w:hAnsi="Times New Roman" w:cs="Times New Roman"/>
          <w:iCs/>
          <w:sz w:val="28"/>
          <w:szCs w:val="28"/>
        </w:rPr>
        <w:t xml:space="preserve">серия, номер, дата, кем выдано): </w:t>
      </w:r>
      <w:r w:rsidR="00812B5E" w:rsidRPr="00812B5E">
        <w:rPr>
          <w:rFonts w:ascii="Times New Roman" w:hAnsi="Times New Roman" w:cs="Times New Roman"/>
          <w:iCs/>
          <w:sz w:val="28"/>
          <w:szCs w:val="28"/>
          <w:u w:val="single"/>
        </w:rPr>
        <w:t>Свидетельство о государственной регистрации права:</w:t>
      </w:r>
    </w:p>
    <w:p w:rsidR="00812B5E" w:rsidRPr="00EE24A5" w:rsidRDefault="00812B5E" w:rsidP="00812B5E">
      <w:pPr>
        <w:tabs>
          <w:tab w:val="left" w:pos="540"/>
          <w:tab w:val="left" w:pos="720"/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серия 61-АЕ № 328035, выдано 04.12.2009 года,</w:t>
      </w:r>
      <w:r w:rsidRPr="00812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24A5">
        <w:rPr>
          <w:rFonts w:ascii="Times New Roman" w:eastAsia="Calibri" w:hAnsi="Times New Roman" w:cs="Times New Roman"/>
          <w:sz w:val="28"/>
          <w:szCs w:val="28"/>
          <w:u w:val="single"/>
        </w:rPr>
        <w:t>Управление Федеральной  службы  государственной  регистрации, кадастра  и  картографии  по  Ростовской  области.</w:t>
      </w:r>
    </w:p>
    <w:p w:rsidR="00812B5E" w:rsidRPr="00812B5E" w:rsidRDefault="00812B5E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812B5E" w:rsidRDefault="00F42B41" w:rsidP="0081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1.11. Лицензия на осуществление образовательной деятельности (серия, номер, дата выдачи и срок</w:t>
      </w:r>
      <w:r w:rsidR="00B42BDD"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15E">
        <w:rPr>
          <w:rFonts w:ascii="Times New Roman" w:hAnsi="Times New Roman" w:cs="Times New Roman"/>
          <w:iCs/>
          <w:sz w:val="28"/>
          <w:szCs w:val="28"/>
        </w:rPr>
        <w:t>действия, кем выдана), приложение к лицензии. Перечень реализуемых образовательных программ в</w:t>
      </w:r>
      <w:r w:rsidR="00B42BDD"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15E">
        <w:rPr>
          <w:rFonts w:ascii="Times New Roman" w:hAnsi="Times New Roman" w:cs="Times New Roman"/>
          <w:iCs/>
          <w:sz w:val="28"/>
          <w:szCs w:val="28"/>
        </w:rPr>
        <w:t>соответствии с лицензией</w:t>
      </w:r>
      <w:r w:rsidR="00812B5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812B5E" w:rsidRPr="00812B5E">
        <w:rPr>
          <w:rFonts w:ascii="Times New Roman" w:hAnsi="Times New Roman" w:cs="Times New Roman"/>
          <w:color w:val="000000"/>
          <w:sz w:val="28"/>
          <w:szCs w:val="28"/>
          <w:u w:val="single"/>
        </w:rPr>
        <w:t>серия</w:t>
      </w:r>
      <w:proofErr w:type="gramStart"/>
      <w:r w:rsidR="00812B5E" w:rsidRPr="00812B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</w:t>
      </w:r>
      <w:proofErr w:type="gramEnd"/>
      <w:r w:rsidR="00812B5E" w:rsidRPr="00812B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147006, дата выдачи: 04.10.2007года, срок действия лицензии по 04.10.2012 года, кем выдана: Министерство общего и профессионального образования Ростовской области</w:t>
      </w:r>
      <w:r w:rsidR="00812B5E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812B5E" w:rsidRPr="00812B5E" w:rsidRDefault="00812B5E" w:rsidP="00812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2B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12B5E" w:rsidRPr="00812B5E" w:rsidRDefault="00812B5E" w:rsidP="00812B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B5E">
        <w:rPr>
          <w:rFonts w:ascii="Times New Roman" w:eastAsia="Calibri" w:hAnsi="Times New Roman" w:cs="Times New Roman"/>
          <w:sz w:val="28"/>
          <w:szCs w:val="28"/>
        </w:rPr>
        <w:t xml:space="preserve">Перечень реализуемых образовательных программ в соответствии с лицензией: </w:t>
      </w:r>
      <w:r w:rsidRPr="00812B5E">
        <w:rPr>
          <w:rFonts w:ascii="Times New Roman" w:hAnsi="Times New Roman" w:cs="Times New Roman"/>
          <w:sz w:val="28"/>
          <w:szCs w:val="28"/>
        </w:rPr>
        <w:t xml:space="preserve"> </w:t>
      </w:r>
      <w:r w:rsidRPr="00812B5E">
        <w:rPr>
          <w:rFonts w:ascii="Times New Roman" w:eastAsia="Calibri" w:hAnsi="Times New Roman" w:cs="Times New Roman"/>
          <w:sz w:val="28"/>
          <w:szCs w:val="28"/>
        </w:rPr>
        <w:t>Программа начального общего образования</w:t>
      </w:r>
    </w:p>
    <w:p w:rsidR="00812B5E" w:rsidRPr="00812B5E" w:rsidRDefault="00812B5E" w:rsidP="00812B5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B5E">
        <w:rPr>
          <w:rFonts w:ascii="Times New Roman" w:eastAsia="Calibri" w:hAnsi="Times New Roman" w:cs="Times New Roman"/>
          <w:sz w:val="28"/>
          <w:szCs w:val="28"/>
        </w:rPr>
        <w:t xml:space="preserve">               Программа основного общего образования</w:t>
      </w:r>
    </w:p>
    <w:p w:rsidR="00812B5E" w:rsidRDefault="00812B5E" w:rsidP="00812B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B5E">
        <w:rPr>
          <w:rFonts w:ascii="Times New Roman" w:eastAsia="Calibri" w:hAnsi="Times New Roman" w:cs="Times New Roman"/>
          <w:sz w:val="28"/>
          <w:szCs w:val="28"/>
        </w:rPr>
        <w:t xml:space="preserve">               Программа  среднего  (полного) общего образования. </w:t>
      </w:r>
    </w:p>
    <w:p w:rsidR="00812B5E" w:rsidRPr="00812B5E" w:rsidRDefault="00812B5E" w:rsidP="00812B5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AB" w:rsidRPr="00E863AB" w:rsidRDefault="00F42B41" w:rsidP="00E863AB">
      <w:pPr>
        <w:tabs>
          <w:tab w:val="left" w:pos="360"/>
          <w:tab w:val="left" w:pos="540"/>
          <w:tab w:val="left" w:pos="16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1.12. Свидетельство о государственной аккредитации (серия, номер, дата выдачи и срок действия,</w:t>
      </w:r>
      <w:r w:rsidR="00EB16FE"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15E">
        <w:rPr>
          <w:rFonts w:ascii="Times New Roman" w:hAnsi="Times New Roman" w:cs="Times New Roman"/>
          <w:iCs/>
          <w:sz w:val="28"/>
          <w:szCs w:val="28"/>
        </w:rPr>
        <w:t>кем выдана). Реализуемые образовательные программы в соответствии со свидетельством о</w:t>
      </w:r>
      <w:r w:rsidR="00EB16FE" w:rsidRPr="000F0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015E">
        <w:rPr>
          <w:rFonts w:ascii="Times New Roman" w:hAnsi="Times New Roman" w:cs="Times New Roman"/>
          <w:iCs/>
          <w:sz w:val="28"/>
          <w:szCs w:val="28"/>
        </w:rPr>
        <w:t>государственной аккр</w:t>
      </w:r>
      <w:r w:rsidR="00E863AB">
        <w:rPr>
          <w:rFonts w:ascii="Times New Roman" w:hAnsi="Times New Roman" w:cs="Times New Roman"/>
          <w:iCs/>
          <w:sz w:val="28"/>
          <w:szCs w:val="28"/>
        </w:rPr>
        <w:t>едитации:</w:t>
      </w:r>
      <w:r w:rsidR="00E863AB" w:rsidRPr="00E86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3AB" w:rsidRPr="00E863AB">
        <w:rPr>
          <w:rFonts w:ascii="Times New Roman" w:hAnsi="Times New Roman" w:cs="Times New Roman"/>
          <w:color w:val="000000"/>
          <w:sz w:val="28"/>
          <w:szCs w:val="28"/>
          <w:u w:val="single"/>
        </w:rPr>
        <w:t>серия ОБ № 0001062, дата выдачи:  19.05.2000 года,  кем выдано: Министерством общего и профессионального образования Ростовской области.</w:t>
      </w:r>
      <w:r w:rsidR="00E863AB" w:rsidRPr="00E863AB">
        <w:rPr>
          <w:szCs w:val="28"/>
          <w:u w:val="single"/>
        </w:rPr>
        <w:t xml:space="preserve"> </w:t>
      </w:r>
      <w:r w:rsidR="00E863AB" w:rsidRPr="00E863AB">
        <w:rPr>
          <w:rFonts w:ascii="Times New Roman" w:eastAsia="Calibri" w:hAnsi="Times New Roman" w:cs="Times New Roman"/>
          <w:sz w:val="28"/>
          <w:szCs w:val="28"/>
          <w:u w:val="single"/>
        </w:rPr>
        <w:t>Реализуемые образовательные программы в соответствии со свидетельством о государственной аккредитации: начального общего, основного общего, среднего (полного) общего образования.</w:t>
      </w: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1.13. Локальные акты учреждения: перечень.</w:t>
      </w:r>
    </w:p>
    <w:p w:rsidR="00724942" w:rsidRPr="00AB44A8" w:rsidRDefault="00724942" w:rsidP="00724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4A8">
        <w:rPr>
          <w:rFonts w:ascii="Times New Roman" w:hAnsi="Times New Roman" w:cs="Times New Roman"/>
          <w:b/>
          <w:sz w:val="28"/>
          <w:szCs w:val="28"/>
        </w:rPr>
        <w:t>Документы и локальные акты, регламентирующие административную и финансово-хозяйственную деятельность школы:</w:t>
      </w:r>
    </w:p>
    <w:p w:rsidR="00724942" w:rsidRPr="00AB44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>Приказы, распоряжения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Pr="00AB44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AB44A8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B44A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AB44A8" w:rsidRPr="004269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69A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B44A8" w:rsidRPr="004269A8">
        <w:rPr>
          <w:rFonts w:ascii="Times New Roman" w:hAnsi="Times New Roman" w:cs="Times New Roman"/>
          <w:sz w:val="28"/>
          <w:szCs w:val="28"/>
        </w:rPr>
        <w:t>о заработной плате и системе оплаты труда работников МБОУ Тацинская СОШ № 2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4269A8" w:rsidRPr="004269A8" w:rsidRDefault="004269A8" w:rsidP="005D44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9A8">
        <w:rPr>
          <w:rFonts w:ascii="Times New Roman" w:hAnsi="Times New Roman" w:cs="Times New Roman"/>
          <w:sz w:val="28"/>
          <w:szCs w:val="28"/>
        </w:rPr>
        <w:t>Положение о премировании работников МБОУ Тацинской СОШ № 2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4269A8" w:rsidRPr="004269A8" w:rsidRDefault="004269A8" w:rsidP="005D44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9A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4269A8">
        <w:rPr>
          <w:rFonts w:ascii="Times New Roman" w:hAnsi="Times New Roman" w:cs="Times New Roman"/>
          <w:bCs/>
          <w:sz w:val="28"/>
          <w:szCs w:val="28"/>
        </w:rPr>
        <w:t>об оценке результативности профессиональной деятельности учителей МБОУ Тацинской СОШ № 2</w:t>
      </w:r>
      <w:r w:rsidR="005D4442">
        <w:rPr>
          <w:rFonts w:ascii="Times New Roman" w:hAnsi="Times New Roman" w:cs="Times New Roman"/>
          <w:bCs/>
          <w:sz w:val="28"/>
          <w:szCs w:val="28"/>
        </w:rPr>
        <w:t>;</w:t>
      </w:r>
    </w:p>
    <w:p w:rsidR="00724942" w:rsidRPr="00AB44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AB44A8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AB4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4A8">
        <w:rPr>
          <w:rFonts w:ascii="Times New Roman" w:hAnsi="Times New Roman" w:cs="Times New Roman"/>
          <w:sz w:val="28"/>
          <w:szCs w:val="28"/>
        </w:rPr>
        <w:t>библиотеке</w:t>
      </w:r>
      <w:r w:rsidR="00AB44A8">
        <w:rPr>
          <w:rFonts w:ascii="Times New Roman" w:hAnsi="Times New Roman" w:cs="Times New Roman"/>
          <w:sz w:val="28"/>
          <w:szCs w:val="28"/>
        </w:rPr>
        <w:t>-медиотеке</w:t>
      </w:r>
      <w:proofErr w:type="spellEnd"/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Pr="00AB44A8" w:rsidRDefault="00724942" w:rsidP="005D4442">
      <w:pPr>
        <w:pStyle w:val="a4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B44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lastRenderedPageBreak/>
        <w:t>Договоры о сотрудничестве с различными учреждениями и организациями</w:t>
      </w:r>
      <w:r w:rsidR="005D4442">
        <w:rPr>
          <w:rFonts w:ascii="Times New Roman" w:hAnsi="Times New Roman" w:cs="Times New Roman"/>
          <w:sz w:val="28"/>
          <w:szCs w:val="28"/>
        </w:rPr>
        <w:t>;</w:t>
      </w:r>
      <w:r w:rsidR="00AB44A8" w:rsidRPr="00AB4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B44A8" w:rsidRPr="00AB44A8">
        <w:rPr>
          <w:rFonts w:ascii="Times New Roman" w:hAnsi="Times New Roman" w:cs="Times New Roman"/>
          <w:sz w:val="28"/>
          <w:szCs w:val="28"/>
        </w:rPr>
        <w:t>о</w:t>
      </w:r>
      <w:r w:rsidR="00AB44A8" w:rsidRPr="00AB4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44A8" w:rsidRPr="00AB44A8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психолого-медико-педагогическом</w:t>
      </w:r>
      <w:proofErr w:type="spellEnd"/>
      <w:r w:rsidR="00AB44A8" w:rsidRPr="00AB44A8">
        <w:rPr>
          <w:rFonts w:ascii="Times New Roman" w:eastAsia="Calibri" w:hAnsi="Times New Roman" w:cs="Times New Roman"/>
          <w:sz w:val="28"/>
          <w:szCs w:val="28"/>
        </w:rPr>
        <w:t xml:space="preserve"> консилиуме</w:t>
      </w:r>
      <w:r w:rsidR="005D4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942" w:rsidRDefault="004269A8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6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942" w:rsidRPr="004269A8">
        <w:rPr>
          <w:rFonts w:ascii="Times New Roman" w:hAnsi="Times New Roman" w:cs="Times New Roman"/>
          <w:sz w:val="28"/>
          <w:szCs w:val="28"/>
        </w:rPr>
        <w:t>Положение о дежурном администраторе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4269A8" w:rsidRDefault="004269A8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учащихся </w:t>
      </w:r>
      <w:r w:rsidR="005D4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Тацинской </w:t>
      </w:r>
      <w:r w:rsidR="005D44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СОШ № 2</w:t>
      </w:r>
      <w:r w:rsidR="005D44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A8" w:rsidRPr="004269A8" w:rsidRDefault="004269A8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4A38B0">
        <w:rPr>
          <w:rFonts w:ascii="Times New Roman" w:hAnsi="Times New Roman" w:cs="Times New Roman"/>
          <w:sz w:val="28"/>
          <w:szCs w:val="28"/>
        </w:rPr>
        <w:t>б общественном инспекторе по охране детства</w:t>
      </w:r>
      <w:r w:rsidR="005D4442">
        <w:rPr>
          <w:rFonts w:ascii="Times New Roman" w:hAnsi="Times New Roman" w:cs="Times New Roman"/>
          <w:sz w:val="28"/>
          <w:szCs w:val="28"/>
        </w:rPr>
        <w:t>;</w:t>
      </w:r>
      <w:r w:rsidR="004A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42" w:rsidRPr="00AB44A8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>Положение о совещании при директоре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Default="00724942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4A38B0" w:rsidRDefault="004A38B0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 образовательного учреждения с родителями </w:t>
      </w:r>
      <w:r w:rsidR="005D44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их   законными  представителями</w:t>
      </w:r>
      <w:r w:rsidR="005D444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B0" w:rsidRPr="004A38B0" w:rsidRDefault="004A38B0" w:rsidP="005D4442">
      <w:pPr>
        <w:pStyle w:val="a4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 xml:space="preserve"> Регламент для учащихся и работников школы по использованию сети Интернет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A38B0">
        <w:rPr>
          <w:rFonts w:ascii="Times New Roman" w:hAnsi="Times New Roman" w:cs="Times New Roman"/>
          <w:sz w:val="28"/>
          <w:szCs w:val="28"/>
        </w:rPr>
        <w:t>ОУ Тацинской СОШ № 2</w:t>
      </w:r>
      <w:r w:rsidR="005D4442">
        <w:rPr>
          <w:rFonts w:ascii="Times New Roman" w:hAnsi="Times New Roman" w:cs="Times New Roman"/>
          <w:sz w:val="28"/>
          <w:szCs w:val="28"/>
        </w:rPr>
        <w:t>.</w:t>
      </w:r>
    </w:p>
    <w:p w:rsidR="00724942" w:rsidRPr="00AB44A8" w:rsidRDefault="00724942" w:rsidP="007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942" w:rsidRPr="00AB44A8" w:rsidRDefault="00724942" w:rsidP="00724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4A8">
        <w:rPr>
          <w:rFonts w:ascii="Times New Roman" w:hAnsi="Times New Roman" w:cs="Times New Roman"/>
          <w:sz w:val="28"/>
          <w:szCs w:val="28"/>
        </w:rPr>
        <w:t xml:space="preserve"> </w:t>
      </w:r>
      <w:r w:rsidRPr="00AB44A8">
        <w:rPr>
          <w:rFonts w:ascii="Times New Roman" w:hAnsi="Times New Roman" w:cs="Times New Roman"/>
          <w:b/>
          <w:sz w:val="28"/>
          <w:szCs w:val="28"/>
        </w:rPr>
        <w:t>Документы и локальные акты, регламентирующие вопросы организации образовательного процесса:</w:t>
      </w:r>
    </w:p>
    <w:p w:rsidR="00EA0C40" w:rsidRDefault="00EA0C40" w:rsidP="005D4442">
      <w:pPr>
        <w:pStyle w:val="a4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A0C40">
        <w:rPr>
          <w:rFonts w:ascii="Times New Roman" w:hAnsi="Times New Roman" w:cs="Times New Roman"/>
          <w:sz w:val="28"/>
          <w:szCs w:val="28"/>
        </w:rPr>
        <w:t xml:space="preserve">Правила приема в МБОУ </w:t>
      </w:r>
      <w:proofErr w:type="spellStart"/>
      <w:r w:rsidRPr="00EA0C40">
        <w:rPr>
          <w:rFonts w:ascii="Times New Roman" w:hAnsi="Times New Roman" w:cs="Times New Roman"/>
          <w:sz w:val="28"/>
          <w:szCs w:val="28"/>
        </w:rPr>
        <w:t>Тацинскую</w:t>
      </w:r>
      <w:proofErr w:type="spellEnd"/>
      <w:r w:rsidRPr="00EA0C40">
        <w:rPr>
          <w:rFonts w:ascii="Times New Roman" w:hAnsi="Times New Roman" w:cs="Times New Roman"/>
          <w:sz w:val="28"/>
          <w:szCs w:val="28"/>
        </w:rPr>
        <w:t xml:space="preserve"> СОШ № 2</w:t>
      </w:r>
      <w:r w:rsidR="005D4442">
        <w:rPr>
          <w:rFonts w:ascii="Times New Roman" w:hAnsi="Times New Roman" w:cs="Times New Roman"/>
          <w:sz w:val="28"/>
          <w:szCs w:val="28"/>
        </w:rPr>
        <w:t>;</w:t>
      </w:r>
      <w:r w:rsidRPr="00EA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42" w:rsidRPr="00EA0C40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A0C40">
        <w:rPr>
          <w:rFonts w:ascii="Times New Roman" w:hAnsi="Times New Roman" w:cs="Times New Roman"/>
          <w:sz w:val="28"/>
          <w:szCs w:val="28"/>
        </w:rPr>
        <w:t>Правила поведения учащихся</w:t>
      </w:r>
      <w:r w:rsidR="00EA0C40" w:rsidRPr="00EA0C40">
        <w:rPr>
          <w:rFonts w:ascii="Times New Roman" w:hAnsi="Times New Roman" w:cs="Times New Roman"/>
          <w:sz w:val="28"/>
          <w:szCs w:val="28"/>
        </w:rPr>
        <w:t xml:space="preserve"> МБОУ Тацинской СОШ № 2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Pr="004A38B0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>П</w:t>
      </w:r>
      <w:r w:rsidR="005D444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4A38B0">
        <w:rPr>
          <w:rFonts w:ascii="Times New Roman" w:hAnsi="Times New Roman" w:cs="Times New Roman"/>
          <w:sz w:val="28"/>
          <w:szCs w:val="28"/>
        </w:rPr>
        <w:t xml:space="preserve"> о поощрениях и взысканиях обучающихся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Pr="004A38B0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>Положение о профильных классах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675906" w:rsidRPr="00675906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75906">
        <w:rPr>
          <w:rFonts w:ascii="Times New Roman" w:hAnsi="Times New Roman" w:cs="Times New Roman"/>
          <w:sz w:val="28"/>
          <w:szCs w:val="28"/>
        </w:rPr>
        <w:t>Положение о</w:t>
      </w:r>
      <w:r w:rsidR="004A38B0" w:rsidRPr="00675906">
        <w:rPr>
          <w:rFonts w:ascii="Times New Roman" w:hAnsi="Times New Roman" w:cs="Times New Roman"/>
          <w:sz w:val="28"/>
          <w:szCs w:val="28"/>
        </w:rPr>
        <w:t xml:space="preserve"> п</w:t>
      </w:r>
      <w:r w:rsidRPr="00675906">
        <w:rPr>
          <w:rFonts w:ascii="Times New Roman" w:hAnsi="Times New Roman" w:cs="Times New Roman"/>
          <w:sz w:val="28"/>
          <w:szCs w:val="28"/>
        </w:rPr>
        <w:t>ромежуточной аттестации учащихся</w:t>
      </w:r>
      <w:r w:rsidR="004A38B0" w:rsidRPr="00675906">
        <w:rPr>
          <w:rFonts w:ascii="Times New Roman" w:hAnsi="Times New Roman" w:cs="Times New Roman"/>
          <w:sz w:val="28"/>
          <w:szCs w:val="28"/>
        </w:rPr>
        <w:t xml:space="preserve"> переводных классов</w:t>
      </w:r>
      <w:r w:rsidR="00900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5906" w:rsidRDefault="00675906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5906">
        <w:rPr>
          <w:rFonts w:ascii="Times New Roman" w:hAnsi="Times New Roman" w:cs="Times New Roman"/>
          <w:sz w:val="28"/>
          <w:szCs w:val="28"/>
        </w:rPr>
        <w:t xml:space="preserve">Положение о выставлении итоговых оценок на государственной (итоговой) аттестации выпускников 9, 11 классов </w:t>
      </w:r>
      <w:r w:rsidR="005D4442">
        <w:rPr>
          <w:rFonts w:ascii="Times New Roman" w:hAnsi="Times New Roman" w:cs="Times New Roman"/>
          <w:sz w:val="28"/>
          <w:szCs w:val="28"/>
        </w:rPr>
        <w:t xml:space="preserve">в </w:t>
      </w:r>
      <w:r w:rsidRPr="00675906">
        <w:rPr>
          <w:rFonts w:ascii="Times New Roman" w:hAnsi="Times New Roman" w:cs="Times New Roman"/>
          <w:sz w:val="28"/>
          <w:szCs w:val="28"/>
        </w:rPr>
        <w:t>М</w:t>
      </w:r>
      <w:r w:rsidR="005D4442">
        <w:rPr>
          <w:rFonts w:ascii="Times New Roman" w:hAnsi="Times New Roman" w:cs="Times New Roman"/>
          <w:sz w:val="28"/>
          <w:szCs w:val="28"/>
        </w:rPr>
        <w:t>Б</w:t>
      </w:r>
      <w:r w:rsidRPr="00675906">
        <w:rPr>
          <w:rFonts w:ascii="Times New Roman" w:hAnsi="Times New Roman" w:cs="Times New Roman"/>
          <w:sz w:val="28"/>
          <w:szCs w:val="28"/>
        </w:rPr>
        <w:t>ОУ Тацинская СОШ №</w:t>
      </w:r>
      <w:r w:rsidR="00900BA4">
        <w:rPr>
          <w:rFonts w:ascii="Times New Roman" w:hAnsi="Times New Roman" w:cs="Times New Roman"/>
          <w:sz w:val="28"/>
          <w:szCs w:val="28"/>
        </w:rPr>
        <w:t xml:space="preserve"> </w:t>
      </w:r>
      <w:r w:rsidRPr="00675906">
        <w:rPr>
          <w:rFonts w:ascii="Times New Roman" w:hAnsi="Times New Roman" w:cs="Times New Roman"/>
          <w:sz w:val="28"/>
          <w:szCs w:val="28"/>
        </w:rPr>
        <w:t>2</w:t>
      </w:r>
      <w:r w:rsidR="00900BA4">
        <w:rPr>
          <w:rFonts w:ascii="Times New Roman" w:hAnsi="Times New Roman" w:cs="Times New Roman"/>
          <w:sz w:val="28"/>
          <w:szCs w:val="28"/>
        </w:rPr>
        <w:t>;</w:t>
      </w:r>
    </w:p>
    <w:p w:rsidR="00900BA4" w:rsidRPr="00675906" w:rsidRDefault="00900BA4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конфликтной комиссии по вопросам разрешения споров между участниками образовательного процесса в экзаменационный период;</w:t>
      </w:r>
    </w:p>
    <w:p w:rsidR="00724942" w:rsidRPr="004A38B0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>Положение о дежурстве по школе</w:t>
      </w:r>
    </w:p>
    <w:p w:rsidR="00724942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4A38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59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5906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="00675906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Pr="004A38B0">
        <w:rPr>
          <w:rFonts w:ascii="Times New Roman" w:hAnsi="Times New Roman" w:cs="Times New Roman"/>
          <w:sz w:val="28"/>
          <w:szCs w:val="28"/>
        </w:rPr>
        <w:t>олимпиад</w:t>
      </w:r>
      <w:r w:rsidR="005D4442">
        <w:rPr>
          <w:rFonts w:ascii="Times New Roman" w:hAnsi="Times New Roman" w:cs="Times New Roman"/>
          <w:sz w:val="28"/>
          <w:szCs w:val="28"/>
        </w:rPr>
        <w:t>ы</w:t>
      </w:r>
      <w:r w:rsidR="0067590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D4442">
        <w:rPr>
          <w:rFonts w:ascii="Times New Roman" w:hAnsi="Times New Roman" w:cs="Times New Roman"/>
          <w:sz w:val="28"/>
          <w:szCs w:val="28"/>
        </w:rPr>
        <w:t>;</w:t>
      </w:r>
      <w:r w:rsidR="0067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06" w:rsidRPr="004A38B0" w:rsidRDefault="00675906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проведении внеурочных мероприятий (конференции, конкурсы, балы, дискотеки, вечера, спортивные соревнования)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900BA4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5906">
        <w:rPr>
          <w:rFonts w:ascii="Times New Roman" w:hAnsi="Times New Roman" w:cs="Times New Roman"/>
          <w:sz w:val="28"/>
          <w:szCs w:val="28"/>
        </w:rPr>
        <w:t xml:space="preserve">Положение о Совете по профилактике </w:t>
      </w:r>
      <w:r w:rsidR="00900BA4">
        <w:rPr>
          <w:rFonts w:ascii="Times New Roman" w:hAnsi="Times New Roman" w:cs="Times New Roman"/>
          <w:sz w:val="28"/>
          <w:szCs w:val="28"/>
        </w:rPr>
        <w:t xml:space="preserve">безнадзорности и </w:t>
      </w:r>
      <w:r w:rsidR="005D4442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724942" w:rsidRPr="00675906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5906">
        <w:rPr>
          <w:rFonts w:ascii="Times New Roman" w:hAnsi="Times New Roman" w:cs="Times New Roman"/>
          <w:sz w:val="28"/>
          <w:szCs w:val="28"/>
        </w:rPr>
        <w:t xml:space="preserve">Положение об индивидуальном обучении больных детей на дому в </w:t>
      </w:r>
      <w:r w:rsidR="00900BA4">
        <w:rPr>
          <w:rFonts w:ascii="Times New Roman" w:hAnsi="Times New Roman" w:cs="Times New Roman"/>
          <w:sz w:val="28"/>
          <w:szCs w:val="28"/>
        </w:rPr>
        <w:t>МБОУ Тацинской СОШ № 2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Pr="004A38B0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>Положение о порядке утверждения хранения экзаменационных материалов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724942" w:rsidRDefault="00724942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38B0">
        <w:rPr>
          <w:rFonts w:ascii="Times New Roman" w:hAnsi="Times New Roman" w:cs="Times New Roman"/>
          <w:sz w:val="28"/>
          <w:szCs w:val="28"/>
        </w:rPr>
        <w:t>Положение о ведении ученических тетрадей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2C13A6" w:rsidRPr="00995B1A" w:rsidRDefault="002C13A6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13A6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Pr="002C13A6">
        <w:rPr>
          <w:rFonts w:ascii="Times New Roman" w:eastAsia="Calibri" w:hAnsi="Times New Roman" w:cs="Times New Roman"/>
          <w:sz w:val="28"/>
          <w:szCs w:val="28"/>
        </w:rPr>
        <w:t>заполнении, ведении и проверке дневников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5B1A" w:rsidRPr="002C13A6" w:rsidRDefault="00995B1A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порядке ведения классного журнала;</w:t>
      </w:r>
    </w:p>
    <w:p w:rsidR="002C13A6" w:rsidRPr="002C13A6" w:rsidRDefault="002C13A6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3A6">
        <w:rPr>
          <w:rFonts w:ascii="Times New Roman" w:hAnsi="Times New Roman" w:cs="Times New Roman"/>
          <w:sz w:val="28"/>
          <w:szCs w:val="28"/>
        </w:rPr>
        <w:t xml:space="preserve"> Положение о </w:t>
      </w:r>
      <w:proofErr w:type="spellStart"/>
      <w:r w:rsidR="00995B1A">
        <w:rPr>
          <w:rFonts w:ascii="Times New Roman" w:eastAsia="Calibri" w:hAnsi="Times New Roman" w:cs="Times New Roman"/>
          <w:sz w:val="28"/>
          <w:szCs w:val="28"/>
        </w:rPr>
        <w:t>внутри</w:t>
      </w:r>
      <w:r w:rsidRPr="002C13A6">
        <w:rPr>
          <w:rFonts w:ascii="Times New Roman" w:eastAsia="Calibri" w:hAnsi="Times New Roman" w:cs="Times New Roman"/>
          <w:sz w:val="28"/>
          <w:szCs w:val="28"/>
        </w:rPr>
        <w:t>школьном</w:t>
      </w:r>
      <w:proofErr w:type="spellEnd"/>
      <w:r w:rsidRPr="002C13A6">
        <w:rPr>
          <w:rFonts w:ascii="Times New Roman" w:eastAsia="Calibri" w:hAnsi="Times New Roman" w:cs="Times New Roman"/>
          <w:sz w:val="28"/>
          <w:szCs w:val="28"/>
        </w:rPr>
        <w:t xml:space="preserve"> контроле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C13A6">
        <w:rPr>
          <w:rFonts w:ascii="Times New Roman" w:eastAsia="Calibri" w:hAnsi="Times New Roman" w:cs="Times New Roman"/>
          <w:sz w:val="28"/>
          <w:szCs w:val="28"/>
        </w:rPr>
        <w:t xml:space="preserve">Тацинской 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2C13A6">
        <w:rPr>
          <w:rFonts w:ascii="Times New Roman" w:eastAsia="Calibri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BA4" w:rsidRPr="002C13A6" w:rsidRDefault="002C13A6" w:rsidP="005D4442">
      <w:pPr>
        <w:pStyle w:val="a4"/>
        <w:numPr>
          <w:ilvl w:val="0"/>
          <w:numId w:val="8"/>
        </w:numPr>
        <w:shd w:val="clear" w:color="auto" w:fill="FFFFFF"/>
        <w:spacing w:after="0"/>
        <w:ind w:left="426" w:right="-137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13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4942" w:rsidRPr="002C13A6">
        <w:rPr>
          <w:rFonts w:ascii="Times New Roman" w:hAnsi="Times New Roman" w:cs="Times New Roman"/>
          <w:sz w:val="28"/>
          <w:szCs w:val="28"/>
        </w:rPr>
        <w:t>Положение о факультативных занятиях</w:t>
      </w:r>
      <w:r w:rsidR="005D4442">
        <w:rPr>
          <w:rFonts w:ascii="Times New Roman" w:hAnsi="Times New Roman" w:cs="Times New Roman"/>
          <w:sz w:val="28"/>
          <w:szCs w:val="28"/>
        </w:rPr>
        <w:t>;</w:t>
      </w:r>
    </w:p>
    <w:p w:rsidR="00900BA4" w:rsidRPr="006C5D60" w:rsidRDefault="00724942" w:rsidP="005D4442">
      <w:pPr>
        <w:pStyle w:val="a4"/>
        <w:numPr>
          <w:ilvl w:val="0"/>
          <w:numId w:val="8"/>
        </w:numPr>
        <w:shd w:val="clear" w:color="auto" w:fill="FFFFFF"/>
        <w:spacing w:after="0"/>
        <w:ind w:left="426" w:right="-13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5D60">
        <w:rPr>
          <w:rFonts w:ascii="Times New Roman" w:hAnsi="Times New Roman" w:cs="Times New Roman"/>
          <w:sz w:val="28"/>
          <w:szCs w:val="28"/>
        </w:rPr>
        <w:t xml:space="preserve">Положение о пришкольном лагере </w:t>
      </w:r>
      <w:r w:rsidR="006C5D60">
        <w:rPr>
          <w:rFonts w:ascii="Times New Roman" w:hAnsi="Times New Roman" w:cs="Times New Roman"/>
          <w:bCs/>
          <w:sz w:val="28"/>
          <w:szCs w:val="28"/>
        </w:rPr>
        <w:t>с дневным пребыванием;</w:t>
      </w:r>
    </w:p>
    <w:p w:rsidR="00724942" w:rsidRDefault="00900BA4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C5D60">
        <w:rPr>
          <w:rFonts w:ascii="Times New Roman" w:hAnsi="Times New Roman" w:cs="Times New Roman"/>
          <w:sz w:val="28"/>
          <w:szCs w:val="28"/>
        </w:rPr>
        <w:t xml:space="preserve"> Положение о рабочей программе </w:t>
      </w:r>
      <w:r w:rsidR="00EA0C40" w:rsidRPr="006C5D60">
        <w:rPr>
          <w:rFonts w:ascii="Times New Roman" w:hAnsi="Times New Roman" w:cs="Times New Roman"/>
          <w:sz w:val="28"/>
          <w:szCs w:val="28"/>
        </w:rPr>
        <w:t>учителя</w:t>
      </w:r>
      <w:r w:rsidR="005D4442" w:rsidRPr="006C5D60">
        <w:rPr>
          <w:rFonts w:ascii="Times New Roman" w:hAnsi="Times New Roman" w:cs="Times New Roman"/>
          <w:sz w:val="28"/>
          <w:szCs w:val="28"/>
        </w:rPr>
        <w:t>;</w:t>
      </w:r>
      <w:r w:rsidR="00EA0C40" w:rsidRPr="006C5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A4" w:rsidRDefault="00EA0C40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школьной форме в МБОУ Тацинской СОШ № 2; </w:t>
      </w:r>
    </w:p>
    <w:p w:rsidR="00EA0C40" w:rsidRPr="004A38B0" w:rsidRDefault="00DA2E5A" w:rsidP="005D4442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724942" w:rsidRPr="00AB44A8" w:rsidRDefault="00724942" w:rsidP="007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942" w:rsidRPr="00AB44A8" w:rsidRDefault="00724942" w:rsidP="007249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4A8">
        <w:rPr>
          <w:rFonts w:ascii="Times New Roman" w:hAnsi="Times New Roman" w:cs="Times New Roman"/>
          <w:b/>
          <w:sz w:val="28"/>
          <w:szCs w:val="28"/>
        </w:rPr>
        <w:t>Документы и локальные акты, регламентирующие отношения образовательного учреждения с работниками и организацию учебно-методической работы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Договор с Учредителем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Положение об охране труда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Положение о методическом объединении</w:t>
      </w:r>
      <w:r w:rsidR="00DA2E5A" w:rsidRPr="00E77BD3">
        <w:rPr>
          <w:rFonts w:ascii="Times New Roman" w:hAnsi="Times New Roman" w:cs="Times New Roman"/>
          <w:sz w:val="28"/>
          <w:szCs w:val="28"/>
        </w:rPr>
        <w:t xml:space="preserve"> учителей-пред</w:t>
      </w:r>
      <w:r w:rsidR="005D4442" w:rsidRPr="00E77BD3">
        <w:rPr>
          <w:rFonts w:ascii="Times New Roman" w:hAnsi="Times New Roman" w:cs="Times New Roman"/>
          <w:sz w:val="28"/>
          <w:szCs w:val="28"/>
        </w:rPr>
        <w:t>метников МБОУ Тацинской СОШ № 2;</w:t>
      </w:r>
    </w:p>
    <w:p w:rsidR="00DA2E5A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По</w:t>
      </w:r>
      <w:r w:rsidR="005D4442" w:rsidRPr="00E77BD3">
        <w:rPr>
          <w:rFonts w:ascii="Times New Roman" w:hAnsi="Times New Roman" w:cs="Times New Roman"/>
          <w:sz w:val="28"/>
          <w:szCs w:val="28"/>
        </w:rPr>
        <w:t>ложение о классном руководителе</w:t>
      </w:r>
      <w:r w:rsidR="00DA2E5A" w:rsidRPr="00E77BD3">
        <w:rPr>
          <w:rFonts w:ascii="Times New Roman" w:hAnsi="Times New Roman" w:cs="Times New Roman"/>
          <w:sz w:val="28"/>
          <w:szCs w:val="28"/>
        </w:rPr>
        <w:t>;</w:t>
      </w:r>
    </w:p>
    <w:p w:rsidR="00995B1A" w:rsidRPr="00E77BD3" w:rsidRDefault="00995B1A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Положение об индивидуальной накопительной методическ</w:t>
      </w:r>
      <w:r w:rsidR="005D4442" w:rsidRPr="00E77BD3">
        <w:rPr>
          <w:rFonts w:ascii="Times New Roman" w:hAnsi="Times New Roman" w:cs="Times New Roman"/>
          <w:sz w:val="28"/>
          <w:szCs w:val="28"/>
        </w:rPr>
        <w:t xml:space="preserve">ой </w:t>
      </w:r>
      <w:r w:rsidRPr="00E77BD3">
        <w:rPr>
          <w:rFonts w:ascii="Times New Roman" w:hAnsi="Times New Roman" w:cs="Times New Roman"/>
          <w:sz w:val="28"/>
          <w:szCs w:val="28"/>
        </w:rPr>
        <w:t xml:space="preserve"> папке учителя; 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Трудовой договор</w:t>
      </w:r>
      <w:r w:rsidR="005D4442" w:rsidRPr="00E77BD3">
        <w:rPr>
          <w:rFonts w:ascii="Times New Roman" w:hAnsi="Times New Roman" w:cs="Times New Roman"/>
          <w:sz w:val="28"/>
          <w:szCs w:val="28"/>
        </w:rPr>
        <w:t xml:space="preserve"> работника школы;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Решения собрания трудового коллектива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Решения педагогических советов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E77BD3" w:rsidRDefault="00724942" w:rsidP="00E77B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>Должностные инструкции</w:t>
      </w:r>
      <w:r w:rsidR="005D4442" w:rsidRPr="00E77BD3">
        <w:rPr>
          <w:rFonts w:ascii="Times New Roman" w:hAnsi="Times New Roman" w:cs="Times New Roman"/>
          <w:sz w:val="28"/>
          <w:szCs w:val="28"/>
        </w:rPr>
        <w:t>;</w:t>
      </w:r>
      <w:r w:rsidRPr="00E7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42" w:rsidRPr="00E77BD3" w:rsidRDefault="00DA2E5A" w:rsidP="00E77BD3">
      <w:pPr>
        <w:pStyle w:val="a4"/>
        <w:numPr>
          <w:ilvl w:val="0"/>
          <w:numId w:val="9"/>
        </w:num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BD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E77BD3">
        <w:rPr>
          <w:rFonts w:ascii="Times New Roman" w:eastAsia="Calibri" w:hAnsi="Times New Roman" w:cs="Times New Roman"/>
          <w:sz w:val="28"/>
          <w:szCs w:val="28"/>
        </w:rPr>
        <w:t>о первичной профсоюзной организации МБОУ Тацинской СОШ № 2</w:t>
      </w:r>
      <w:r w:rsidR="005D4442" w:rsidRPr="00E77B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442" w:rsidRPr="005D4442" w:rsidRDefault="005D4442" w:rsidP="005D4442">
      <w:pPr>
        <w:pStyle w:val="a4"/>
        <w:autoSpaceDE w:val="0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724942" w:rsidRPr="005D4442" w:rsidRDefault="00724942" w:rsidP="005D4442">
      <w:pPr>
        <w:pStyle w:val="a4"/>
        <w:autoSpaceDE w:val="0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5D4442">
        <w:rPr>
          <w:rFonts w:ascii="Times New Roman" w:hAnsi="Times New Roman" w:cs="Times New Roman"/>
          <w:b/>
          <w:sz w:val="28"/>
          <w:szCs w:val="28"/>
        </w:rPr>
        <w:t>Документы и локальные акты, регламентирующие деятельность органов самоуправления в образовательном учреждении</w:t>
      </w:r>
    </w:p>
    <w:p w:rsidR="00724942" w:rsidRPr="00995B1A" w:rsidRDefault="00724942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B1A">
        <w:rPr>
          <w:rFonts w:ascii="Times New Roman" w:hAnsi="Times New Roman" w:cs="Times New Roman"/>
          <w:sz w:val="28"/>
          <w:szCs w:val="28"/>
        </w:rPr>
        <w:t>Положение о</w:t>
      </w:r>
      <w:r w:rsidR="00995B1A">
        <w:rPr>
          <w:rFonts w:ascii="Times New Roman" w:hAnsi="Times New Roman" w:cs="Times New Roman"/>
          <w:sz w:val="28"/>
          <w:szCs w:val="28"/>
        </w:rPr>
        <w:t xml:space="preserve">б управляющем </w:t>
      </w:r>
      <w:r w:rsidRPr="00995B1A">
        <w:rPr>
          <w:rFonts w:ascii="Times New Roman" w:hAnsi="Times New Roman" w:cs="Times New Roman"/>
          <w:sz w:val="28"/>
          <w:szCs w:val="28"/>
        </w:rPr>
        <w:t>Совете школы</w:t>
      </w:r>
      <w:r w:rsid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995B1A" w:rsidRDefault="00724942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B1A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 w:rsid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995B1A" w:rsidRDefault="00724942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B1A">
        <w:rPr>
          <w:rFonts w:ascii="Times New Roman" w:hAnsi="Times New Roman" w:cs="Times New Roman"/>
          <w:sz w:val="28"/>
          <w:szCs w:val="28"/>
        </w:rPr>
        <w:t>Положение о родительском комитете</w:t>
      </w:r>
      <w:r w:rsid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Pr="00995B1A" w:rsidRDefault="00724942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B1A">
        <w:rPr>
          <w:rFonts w:ascii="Times New Roman" w:hAnsi="Times New Roman" w:cs="Times New Roman"/>
          <w:sz w:val="28"/>
          <w:szCs w:val="28"/>
        </w:rPr>
        <w:t>Положение о попечительском совете</w:t>
      </w:r>
      <w:r w:rsidR="00E77BD3">
        <w:rPr>
          <w:rFonts w:ascii="Times New Roman" w:hAnsi="Times New Roman" w:cs="Times New Roman"/>
          <w:sz w:val="28"/>
          <w:szCs w:val="28"/>
        </w:rPr>
        <w:t>;</w:t>
      </w:r>
    </w:p>
    <w:p w:rsidR="00724942" w:rsidRDefault="00724942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5B1A">
        <w:rPr>
          <w:rFonts w:ascii="Times New Roman" w:hAnsi="Times New Roman" w:cs="Times New Roman"/>
          <w:sz w:val="28"/>
          <w:szCs w:val="28"/>
        </w:rPr>
        <w:t>Положение о школ</w:t>
      </w:r>
      <w:r w:rsidR="00995B1A">
        <w:rPr>
          <w:rFonts w:ascii="Times New Roman" w:hAnsi="Times New Roman" w:cs="Times New Roman"/>
          <w:sz w:val="28"/>
          <w:szCs w:val="28"/>
        </w:rPr>
        <w:t>ьном ученическом самоуправлении;</w:t>
      </w:r>
    </w:p>
    <w:p w:rsidR="00995B1A" w:rsidRDefault="00995B1A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методическом Совете; </w:t>
      </w:r>
    </w:p>
    <w:p w:rsidR="00995B1A" w:rsidRDefault="00995B1A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школьной символике; </w:t>
      </w:r>
    </w:p>
    <w:p w:rsidR="00995B1A" w:rsidRPr="00995B1A" w:rsidRDefault="00995B1A" w:rsidP="00995B1A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референдуме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942" w:rsidRPr="00AB44A8" w:rsidRDefault="00724942" w:rsidP="007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942" w:rsidRPr="000F015E" w:rsidRDefault="0072494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015E">
        <w:rPr>
          <w:rFonts w:ascii="Times New Roman" w:hAnsi="Times New Roman" w:cs="Times New Roman"/>
          <w:iCs/>
          <w:sz w:val="28"/>
          <w:szCs w:val="28"/>
        </w:rPr>
        <w:t>1.14. Наличие филиало</w:t>
      </w:r>
      <w:r w:rsidR="00274864">
        <w:rPr>
          <w:rFonts w:ascii="Times New Roman" w:hAnsi="Times New Roman" w:cs="Times New Roman"/>
          <w:iCs/>
          <w:sz w:val="28"/>
          <w:szCs w:val="28"/>
        </w:rPr>
        <w:t xml:space="preserve">в, их местонахождение, телефоны: </w:t>
      </w:r>
      <w:r w:rsidR="006C5D60" w:rsidRPr="006C5D60">
        <w:rPr>
          <w:rFonts w:ascii="Times New Roman" w:hAnsi="Times New Roman" w:cs="Times New Roman"/>
          <w:iCs/>
          <w:sz w:val="28"/>
          <w:szCs w:val="28"/>
          <w:u w:val="single"/>
        </w:rPr>
        <w:t>не имеется</w:t>
      </w:r>
      <w:r w:rsidR="0027486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77BD3" w:rsidRDefault="00E77BD3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63AB" w:rsidRDefault="00E863A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5D60" w:rsidRDefault="006C5D6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Pr="00E863A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863AB">
        <w:rPr>
          <w:rFonts w:ascii="Times New Roman" w:hAnsi="Times New Roman" w:cs="Times New Roman"/>
          <w:b/>
          <w:iCs/>
          <w:sz w:val="28"/>
          <w:szCs w:val="28"/>
        </w:rPr>
        <w:lastRenderedPageBreak/>
        <w:t>2. Условия функционирования общеобразовательного учреждения</w:t>
      </w:r>
    </w:p>
    <w:p w:rsidR="001B6D39" w:rsidRDefault="001B6D39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8D7E7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E73">
        <w:rPr>
          <w:rFonts w:ascii="Times New Roman" w:hAnsi="Times New Roman" w:cs="Times New Roman"/>
          <w:iCs/>
          <w:sz w:val="28"/>
          <w:szCs w:val="28"/>
        </w:rPr>
        <w:t xml:space="preserve">2.1. Данные о контингенте </w:t>
      </w:r>
      <w:proofErr w:type="gramStart"/>
      <w:r w:rsidRPr="008D7E73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8D7E73">
        <w:rPr>
          <w:rFonts w:ascii="Times New Roman" w:hAnsi="Times New Roman" w:cs="Times New Roman"/>
          <w:iCs/>
          <w:sz w:val="28"/>
          <w:szCs w:val="28"/>
        </w:rPr>
        <w:t xml:space="preserve"> по состоянию на </w:t>
      </w:r>
      <w:r w:rsidR="00D82BFE" w:rsidRPr="008D7E73">
        <w:rPr>
          <w:rFonts w:ascii="Times New Roman" w:hAnsi="Times New Roman" w:cs="Times New Roman"/>
          <w:iCs/>
          <w:sz w:val="28"/>
          <w:szCs w:val="28"/>
          <w:u w:val="single"/>
        </w:rPr>
        <w:t>01.09.2011 год</w:t>
      </w:r>
      <w:r w:rsidRPr="008D7E73">
        <w:rPr>
          <w:rFonts w:ascii="Times New Roman" w:hAnsi="Times New Roman" w:cs="Times New Roman"/>
          <w:iCs/>
          <w:sz w:val="28"/>
          <w:szCs w:val="28"/>
        </w:rPr>
        <w:t>.</w:t>
      </w:r>
    </w:p>
    <w:p w:rsidR="00F42B41" w:rsidRPr="002E0DC1" w:rsidRDefault="00BA4BF4" w:rsidP="002E0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F42B41" w:rsidRPr="002E0DC1">
        <w:rPr>
          <w:rFonts w:ascii="Times New Roman" w:hAnsi="Times New Roman" w:cs="Times New Roman"/>
          <w:iCs/>
          <w:sz w:val="20"/>
          <w:szCs w:val="20"/>
        </w:rPr>
        <w:t>(количество человек)</w:t>
      </w:r>
    </w:p>
    <w:p w:rsidR="00F42B41" w:rsidRPr="00EB16FE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1</w:t>
      </w:r>
    </w:p>
    <w:tbl>
      <w:tblPr>
        <w:tblStyle w:val="a3"/>
        <w:tblW w:w="10507" w:type="dxa"/>
        <w:tblInd w:w="-459" w:type="dxa"/>
        <w:tblLook w:val="04A0"/>
      </w:tblPr>
      <w:tblGrid>
        <w:gridCol w:w="4111"/>
        <w:gridCol w:w="1546"/>
        <w:gridCol w:w="1491"/>
        <w:gridCol w:w="2208"/>
        <w:gridCol w:w="1151"/>
      </w:tblGrid>
      <w:tr w:rsidR="00D25EE0" w:rsidRPr="00EB16FE" w:rsidTr="008D7E73">
        <w:tc>
          <w:tcPr>
            <w:tcW w:w="4111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6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Начальное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общее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общее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8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(полное)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1151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5EE0" w:rsidRPr="00EB16FE" w:rsidTr="008D7E73">
        <w:tc>
          <w:tcPr>
            <w:tcW w:w="4111" w:type="dxa"/>
          </w:tcPr>
          <w:p w:rsidR="00D25EE0" w:rsidRPr="00EB16FE" w:rsidRDefault="00D25EE0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Общее количество классов</w:t>
            </w:r>
            <w:r w:rsidR="002E0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2E0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средняя наполняемость</w:t>
            </w:r>
          </w:p>
        </w:tc>
        <w:tc>
          <w:tcPr>
            <w:tcW w:w="1546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/ 20,5</w:t>
            </w:r>
          </w:p>
        </w:tc>
        <w:tc>
          <w:tcPr>
            <w:tcW w:w="1491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/ 17,4</w:t>
            </w:r>
          </w:p>
        </w:tc>
        <w:tc>
          <w:tcPr>
            <w:tcW w:w="2208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/ 15,75</w:t>
            </w:r>
          </w:p>
        </w:tc>
        <w:tc>
          <w:tcPr>
            <w:tcW w:w="1151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 / 18,2</w:t>
            </w:r>
          </w:p>
        </w:tc>
      </w:tr>
      <w:tr w:rsidR="00D25EE0" w:rsidRPr="00EB16FE" w:rsidTr="008D7E73">
        <w:tc>
          <w:tcPr>
            <w:tcW w:w="4111" w:type="dxa"/>
          </w:tcPr>
          <w:p w:rsidR="00D25EE0" w:rsidRPr="00EB16FE" w:rsidRDefault="00D25EE0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Общее количество</w:t>
            </w:r>
            <w:r w:rsidR="002E0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6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</w:t>
            </w:r>
          </w:p>
        </w:tc>
        <w:tc>
          <w:tcPr>
            <w:tcW w:w="1491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174</w:t>
            </w:r>
          </w:p>
        </w:tc>
        <w:tc>
          <w:tcPr>
            <w:tcW w:w="2208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151" w:type="dxa"/>
          </w:tcPr>
          <w:p w:rsidR="00D25EE0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401</w:t>
            </w:r>
          </w:p>
        </w:tc>
      </w:tr>
      <w:tr w:rsidR="00D25EE0" w:rsidRPr="00EB16FE" w:rsidTr="008D7E73">
        <w:tc>
          <w:tcPr>
            <w:tcW w:w="4111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546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8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1" w:type="dxa"/>
          </w:tcPr>
          <w:p w:rsidR="00D25EE0" w:rsidRPr="00EB16FE" w:rsidRDefault="00D25EE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6D39" w:rsidRPr="00EB16FE" w:rsidTr="008D7E73">
        <w:tc>
          <w:tcPr>
            <w:tcW w:w="4111" w:type="dxa"/>
          </w:tcPr>
          <w:p w:rsidR="001B6D39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 по базовым</w:t>
            </w:r>
          </w:p>
          <w:p w:rsidR="001B6D39" w:rsidRPr="00EB16FE" w:rsidRDefault="001B6D39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Общеобразовательным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программам</w:t>
            </w:r>
          </w:p>
        </w:tc>
        <w:tc>
          <w:tcPr>
            <w:tcW w:w="1546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</w:t>
            </w:r>
          </w:p>
        </w:tc>
        <w:tc>
          <w:tcPr>
            <w:tcW w:w="149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2208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C5D6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1B6D39" w:rsidRPr="00EB16FE" w:rsidRDefault="001B6D39" w:rsidP="006C5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C5D60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</w:tr>
      <w:tr w:rsidR="001B6D39" w:rsidRPr="00EB16FE" w:rsidTr="008D7E73">
        <w:tc>
          <w:tcPr>
            <w:tcW w:w="4111" w:type="dxa"/>
          </w:tcPr>
          <w:p w:rsidR="001B6D39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специальным</w:t>
            </w:r>
          </w:p>
          <w:p w:rsidR="001B6D39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(коррекционным)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образовательным</w:t>
            </w:r>
          </w:p>
          <w:p w:rsidR="001B6D39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программам (указать вид)</w:t>
            </w:r>
          </w:p>
        </w:tc>
        <w:tc>
          <w:tcPr>
            <w:tcW w:w="1546" w:type="dxa"/>
          </w:tcPr>
          <w:p w:rsidR="001B6D39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(7 вид)</w:t>
            </w:r>
          </w:p>
        </w:tc>
        <w:tc>
          <w:tcPr>
            <w:tcW w:w="1491" w:type="dxa"/>
          </w:tcPr>
          <w:p w:rsidR="001B6D39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(7 вид)</w:t>
            </w:r>
          </w:p>
        </w:tc>
        <w:tc>
          <w:tcPr>
            <w:tcW w:w="2208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1B6D39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   </w:t>
            </w:r>
          </w:p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(7 вид)</w:t>
            </w:r>
          </w:p>
        </w:tc>
      </w:tr>
      <w:tr w:rsidR="001B6D39" w:rsidRPr="00EB16FE" w:rsidTr="008D7E73">
        <w:tc>
          <w:tcPr>
            <w:tcW w:w="4111" w:type="dxa"/>
          </w:tcPr>
          <w:p w:rsidR="001B6D39" w:rsidRPr="000C641A" w:rsidRDefault="001B6D39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41A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546" w:type="dxa"/>
          </w:tcPr>
          <w:p w:rsidR="001B6D39" w:rsidRPr="000C641A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41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1B6D39" w:rsidRPr="000C641A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41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1B6D39" w:rsidRPr="000C641A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41A">
              <w:rPr>
                <w:rFonts w:ascii="Times New Roman" w:hAnsi="Times New Roman" w:cs="Times New Roman"/>
                <w:iCs/>
                <w:sz w:val="24"/>
                <w:szCs w:val="24"/>
              </w:rPr>
              <w:t>17 (физика, химия, биология)</w:t>
            </w:r>
          </w:p>
          <w:p w:rsidR="001B6D39" w:rsidRPr="000C641A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41A">
              <w:rPr>
                <w:rFonts w:ascii="Times New Roman" w:hAnsi="Times New Roman" w:cs="Times New Roman"/>
                <w:iCs/>
                <w:sz w:val="24"/>
                <w:szCs w:val="24"/>
              </w:rPr>
              <w:t>14 (русский язык, обществознание)</w:t>
            </w:r>
          </w:p>
        </w:tc>
        <w:tc>
          <w:tcPr>
            <w:tcW w:w="1151" w:type="dxa"/>
          </w:tcPr>
          <w:p w:rsidR="001B6D39" w:rsidRPr="000C641A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41A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</w:tr>
      <w:tr w:rsidR="001B6D39" w:rsidRPr="00EB16FE" w:rsidTr="008D7E73">
        <w:tc>
          <w:tcPr>
            <w:tcW w:w="4111" w:type="dxa"/>
          </w:tcPr>
          <w:p w:rsidR="001B6D39" w:rsidRPr="00EB16FE" w:rsidRDefault="001B6D39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 группах продлённого дня</w:t>
            </w:r>
            <w:proofErr w:type="gramEnd"/>
          </w:p>
        </w:tc>
        <w:tc>
          <w:tcPr>
            <w:tcW w:w="1546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1B6D39" w:rsidRPr="00EB16FE" w:rsidTr="008D7E73">
        <w:tc>
          <w:tcPr>
            <w:tcW w:w="4111" w:type="dxa"/>
          </w:tcPr>
          <w:p w:rsidR="001B6D39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программам</w:t>
            </w:r>
          </w:p>
          <w:p w:rsidR="001B6D39" w:rsidRPr="00EB16FE" w:rsidRDefault="001B6D39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ополнительного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1546" w:type="dxa"/>
          </w:tcPr>
          <w:p w:rsidR="001B6D39" w:rsidRPr="00EB16FE" w:rsidRDefault="000C641A" w:rsidP="000C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B6D3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137</w:t>
            </w:r>
          </w:p>
        </w:tc>
        <w:tc>
          <w:tcPr>
            <w:tcW w:w="2208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5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190</w:t>
            </w:r>
          </w:p>
        </w:tc>
      </w:tr>
      <w:tr w:rsidR="001B6D39" w:rsidRPr="00EB16FE" w:rsidTr="008D7E73">
        <w:tc>
          <w:tcPr>
            <w:tcW w:w="4111" w:type="dxa"/>
          </w:tcPr>
          <w:p w:rsidR="001B6D39" w:rsidRPr="00EB16FE" w:rsidRDefault="001B6D39" w:rsidP="001B6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Получающих дополнительные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образовательные услуги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(в т.ч. платные, за рамками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основных образовательных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программ, а также посредством других учреждений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олнительного образования детей,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профессионального образования и т.п.)</w:t>
            </w:r>
          </w:p>
        </w:tc>
        <w:tc>
          <w:tcPr>
            <w:tcW w:w="1546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132</w:t>
            </w:r>
          </w:p>
        </w:tc>
        <w:tc>
          <w:tcPr>
            <w:tcW w:w="149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2208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B6D39" w:rsidRPr="00EB16FE" w:rsidRDefault="001B6D39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294</w:t>
            </w:r>
          </w:p>
        </w:tc>
      </w:tr>
    </w:tbl>
    <w:p w:rsidR="00D25EE0" w:rsidRPr="00EB16FE" w:rsidRDefault="00D25EE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8D7E7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E73">
        <w:rPr>
          <w:rFonts w:ascii="Times New Roman" w:hAnsi="Times New Roman" w:cs="Times New Roman"/>
          <w:iCs/>
          <w:sz w:val="28"/>
          <w:szCs w:val="28"/>
        </w:rPr>
        <w:t xml:space="preserve">2.2. Реализация права </w:t>
      </w:r>
      <w:proofErr w:type="gramStart"/>
      <w:r w:rsidRPr="008D7E73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8D7E73">
        <w:rPr>
          <w:rFonts w:ascii="Times New Roman" w:hAnsi="Times New Roman" w:cs="Times New Roman"/>
          <w:iCs/>
          <w:sz w:val="28"/>
          <w:szCs w:val="28"/>
        </w:rPr>
        <w:t xml:space="preserve"> на получение образования</w:t>
      </w:r>
    </w:p>
    <w:p w:rsidR="00F42B41" w:rsidRPr="00EB16FE" w:rsidRDefault="00F42B41" w:rsidP="00545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2</w:t>
      </w:r>
    </w:p>
    <w:tbl>
      <w:tblPr>
        <w:tblStyle w:val="a3"/>
        <w:tblW w:w="10333" w:type="dxa"/>
        <w:tblInd w:w="-459" w:type="dxa"/>
        <w:tblLook w:val="04A0"/>
      </w:tblPr>
      <w:tblGrid>
        <w:gridCol w:w="4962"/>
        <w:gridCol w:w="1827"/>
        <w:gridCol w:w="1701"/>
        <w:gridCol w:w="1843"/>
      </w:tblGrid>
      <w:tr w:rsidR="00B5194F" w:rsidRPr="00EB16FE" w:rsidTr="00EB16FE">
        <w:tc>
          <w:tcPr>
            <w:tcW w:w="4962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7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2008-2009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2009-2010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5194F" w:rsidRPr="00EB16FE" w:rsidRDefault="00B5194F" w:rsidP="00B51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2010-2011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B5194F" w:rsidRPr="00EB16FE" w:rsidTr="00EB16FE">
        <w:tc>
          <w:tcPr>
            <w:tcW w:w="4962" w:type="dxa"/>
          </w:tcPr>
          <w:p w:rsidR="00B5194F" w:rsidRPr="00EB16FE" w:rsidRDefault="00B5194F" w:rsidP="002E0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1. Количество учащихся,</w:t>
            </w:r>
            <w:r w:rsidR="002E0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оставленных на повторный курс</w:t>
            </w:r>
            <w:r w:rsidR="002E0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</w:t>
            </w:r>
          </w:p>
        </w:tc>
        <w:tc>
          <w:tcPr>
            <w:tcW w:w="1827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5194F" w:rsidRPr="00EB16FE" w:rsidTr="00EB16FE">
        <w:tc>
          <w:tcPr>
            <w:tcW w:w="4962" w:type="dxa"/>
          </w:tcPr>
          <w:p w:rsidR="00B5194F" w:rsidRPr="00EB16FE" w:rsidRDefault="00B5194F" w:rsidP="00EB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2. Количество учащихся,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выбывших из образовательного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учреждения, всего</w:t>
            </w:r>
          </w:p>
        </w:tc>
        <w:tc>
          <w:tcPr>
            <w:tcW w:w="1827" w:type="dxa"/>
          </w:tcPr>
          <w:p w:rsidR="00B5194F" w:rsidRPr="00EB16FE" w:rsidRDefault="0071670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B5194F" w:rsidRPr="00EB16FE" w:rsidTr="00EB16FE">
        <w:tc>
          <w:tcPr>
            <w:tcW w:w="4962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94F" w:rsidRPr="00EB16FE" w:rsidTr="00EB16FE">
        <w:tc>
          <w:tcPr>
            <w:tcW w:w="4962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исключенных из образовательного</w:t>
            </w:r>
          </w:p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</w:t>
            </w:r>
          </w:p>
        </w:tc>
        <w:tc>
          <w:tcPr>
            <w:tcW w:w="1827" w:type="dxa"/>
          </w:tcPr>
          <w:p w:rsidR="00B5194F" w:rsidRPr="00EB16FE" w:rsidRDefault="0071670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5194F" w:rsidRPr="00EB16FE" w:rsidTr="00EB16FE">
        <w:tc>
          <w:tcPr>
            <w:tcW w:w="4962" w:type="dxa"/>
          </w:tcPr>
          <w:p w:rsidR="00B5194F" w:rsidRPr="00EB16FE" w:rsidRDefault="00B5194F" w:rsidP="00EB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выбывших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учебу в другое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827" w:type="dxa"/>
          </w:tcPr>
          <w:p w:rsidR="00B5194F" w:rsidRPr="00EB16FE" w:rsidRDefault="0071670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B5194F" w:rsidRPr="00EB16FE" w:rsidTr="00EB16FE">
        <w:tc>
          <w:tcPr>
            <w:tcW w:w="4962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по другим причинам</w:t>
            </w:r>
          </w:p>
        </w:tc>
        <w:tc>
          <w:tcPr>
            <w:tcW w:w="1827" w:type="dxa"/>
          </w:tcPr>
          <w:p w:rsidR="00B5194F" w:rsidRPr="00EB16FE" w:rsidRDefault="0071670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194F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6757C" w:rsidRPr="00EB16FE" w:rsidTr="00EB16FE">
        <w:tc>
          <w:tcPr>
            <w:tcW w:w="4962" w:type="dxa"/>
          </w:tcPr>
          <w:p w:rsidR="0016757C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Из числа 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выбывших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1827" w:type="dxa"/>
          </w:tcPr>
          <w:p w:rsidR="0016757C" w:rsidRPr="00EB16FE" w:rsidRDefault="0016757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57C" w:rsidRPr="00EB16FE" w:rsidRDefault="0016757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57C" w:rsidRPr="00EB16FE" w:rsidRDefault="0016757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6757C" w:rsidRPr="00EB16FE" w:rsidTr="00EB16FE">
        <w:tc>
          <w:tcPr>
            <w:tcW w:w="4962" w:type="dxa"/>
          </w:tcPr>
          <w:p w:rsidR="0016757C" w:rsidRPr="00EB16FE" w:rsidRDefault="0016757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трудоустроены</w:t>
            </w:r>
          </w:p>
        </w:tc>
        <w:tc>
          <w:tcPr>
            <w:tcW w:w="1827" w:type="dxa"/>
          </w:tcPr>
          <w:p w:rsidR="0016757C" w:rsidRPr="00EB16FE" w:rsidRDefault="0016757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757C" w:rsidRPr="00EB16FE" w:rsidRDefault="0016757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6757C" w:rsidRPr="00EB16FE" w:rsidRDefault="0016757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D25EE0" w:rsidRPr="00EB16FE" w:rsidRDefault="00D25EE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6D39" w:rsidRDefault="001B6D39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6D39" w:rsidRDefault="001B6D39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6D39" w:rsidRDefault="001B6D39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8D7E7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7E73">
        <w:rPr>
          <w:rFonts w:ascii="Times New Roman" w:hAnsi="Times New Roman" w:cs="Times New Roman"/>
          <w:iCs/>
          <w:sz w:val="28"/>
          <w:szCs w:val="28"/>
        </w:rPr>
        <w:t>2.3. Режим работы образовательного учреждения</w:t>
      </w:r>
    </w:p>
    <w:p w:rsidR="00F42B41" w:rsidRPr="00EB16FE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3</w:t>
      </w:r>
    </w:p>
    <w:tbl>
      <w:tblPr>
        <w:tblStyle w:val="a3"/>
        <w:tblW w:w="10206" w:type="dxa"/>
        <w:tblInd w:w="-459" w:type="dxa"/>
        <w:tblLook w:val="04A0"/>
      </w:tblPr>
      <w:tblGrid>
        <w:gridCol w:w="4253"/>
        <w:gridCol w:w="1984"/>
        <w:gridCol w:w="1985"/>
        <w:gridCol w:w="1984"/>
      </w:tblGrid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1 ступень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2 ступень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3 ступень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EB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33 – 35  недель 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34 – 35  недель 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34 – 35  недель 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дней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дней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дней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35-40 мин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 мин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 мин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 20 мин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10,20 мин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10,20 мин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проведения</w:t>
            </w:r>
          </w:p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промежуточной аттестации</w:t>
            </w:r>
          </w:p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четвертям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четвертям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полугодиям 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Сменность: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классов / обучающихся, занимающихся в первую смену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6C5D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164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6C5D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174 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C5D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63 </w:t>
            </w:r>
          </w:p>
        </w:tc>
      </w:tr>
      <w:tr w:rsidR="00B5194F" w:rsidRPr="00EB16FE" w:rsidTr="006069CC">
        <w:tc>
          <w:tcPr>
            <w:tcW w:w="4253" w:type="dxa"/>
          </w:tcPr>
          <w:p w:rsidR="00B5194F" w:rsidRPr="00EB16FE" w:rsidRDefault="00B5194F" w:rsidP="00EB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классов/ обучающихся,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 во вторую смену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5194F" w:rsidRPr="00EB16FE" w:rsidRDefault="00B5194F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88020E" w:rsidRPr="00EB16FE" w:rsidRDefault="0088020E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E77BD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77BD3">
        <w:rPr>
          <w:rFonts w:ascii="Times New Roman" w:hAnsi="Times New Roman" w:cs="Times New Roman"/>
          <w:b/>
          <w:iCs/>
          <w:sz w:val="28"/>
          <w:szCs w:val="28"/>
        </w:rPr>
        <w:t>3. Содержание образовательного процесса</w:t>
      </w:r>
    </w:p>
    <w:p w:rsidR="006069CC" w:rsidRPr="008D7E73" w:rsidRDefault="006069CC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42B41" w:rsidRPr="00E77BD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BD3">
        <w:rPr>
          <w:rFonts w:ascii="Times New Roman" w:hAnsi="Times New Roman" w:cs="Times New Roman"/>
          <w:iCs/>
          <w:sz w:val="28"/>
          <w:szCs w:val="28"/>
        </w:rPr>
        <w:t>3.1. Учебный план.</w:t>
      </w:r>
    </w:p>
    <w:p w:rsidR="00B5194F" w:rsidRPr="008D7E73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73">
        <w:rPr>
          <w:rFonts w:ascii="Times New Roman" w:hAnsi="Times New Roman" w:cs="Times New Roman"/>
          <w:b/>
          <w:bCs/>
          <w:sz w:val="28"/>
          <w:szCs w:val="28"/>
        </w:rPr>
        <w:t>Пояснительная   записка</w:t>
      </w:r>
    </w:p>
    <w:p w:rsidR="00B5194F" w:rsidRPr="008D7E73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73">
        <w:rPr>
          <w:rFonts w:ascii="Times New Roman" w:hAnsi="Times New Roman" w:cs="Times New Roman"/>
          <w:b/>
          <w:bCs/>
          <w:sz w:val="28"/>
          <w:szCs w:val="28"/>
        </w:rPr>
        <w:t>к  учебному плану МОУ Тацинская СОШ № 2</w:t>
      </w:r>
    </w:p>
    <w:p w:rsidR="00B5194F" w:rsidRPr="008D7E73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73">
        <w:rPr>
          <w:rFonts w:ascii="Times New Roman" w:hAnsi="Times New Roman" w:cs="Times New Roman"/>
          <w:b/>
          <w:bCs/>
          <w:sz w:val="28"/>
          <w:szCs w:val="28"/>
        </w:rPr>
        <w:t>на 2011 - 2012 учебный год.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Учебный  план   школы  разработан  на  основе: </w:t>
      </w:r>
    </w:p>
    <w:p w:rsidR="00B5194F" w:rsidRPr="008D7E73" w:rsidRDefault="00B5194F" w:rsidP="008D7E7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общего образования (приказ МО РФ №1089 от 05.03.2004 г); </w:t>
      </w:r>
    </w:p>
    <w:p w:rsidR="00B5194F" w:rsidRPr="008D7E73" w:rsidRDefault="00B5194F" w:rsidP="008D7E7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федерального базисного  учебного  плана 2004 года (приказ МО РФ от                 09.03.2004 г №1312, приказ Министерства общего и профессионального образования Ростовской области от 30.04.2004 г №987); </w:t>
      </w:r>
    </w:p>
    <w:p w:rsidR="00B5194F" w:rsidRPr="008D7E73" w:rsidRDefault="00B5194F" w:rsidP="008D7E7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примерного учебного плана для общеобразовательных учреждений Ростовской области на 2011-2012 учебный год (приказ Министерства общего и профессионального образования Ростовской области от  16.06.2011 г № 478; </w:t>
      </w:r>
    </w:p>
    <w:p w:rsidR="00B5194F" w:rsidRPr="008D7E73" w:rsidRDefault="00B5194F" w:rsidP="008D7E7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с учетом концепции профильного обучения на старшей ступени среднего (полного) общего образования (приказ МО РФ от 18.07.2002 г № 2783);</w:t>
      </w:r>
    </w:p>
    <w:p w:rsidR="00B5194F" w:rsidRPr="008D7E73" w:rsidRDefault="00B5194F" w:rsidP="008D7E7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30 августа 2010 г  № 889 «О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образования, утвержденные приказом МО РФ от 9 марта 2004 г №1312»; </w:t>
      </w:r>
    </w:p>
    <w:p w:rsidR="00B5194F" w:rsidRPr="008D7E73" w:rsidRDefault="00B5194F" w:rsidP="008D7E73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в 1-2-х классах в соответствии с приказом МО РФ от 06.09.2009 г № 373 «Об утверждении введения в действие федеральных государственных образовательных стандартов начального общего образования».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В инвариантной части учебного плана полностью реализуется федеральный компонент, который обеспечивает единство образовательного </w:t>
      </w:r>
      <w:r w:rsidRPr="008D7E73">
        <w:rPr>
          <w:rFonts w:ascii="Times New Roman" w:hAnsi="Times New Roman" w:cs="Times New Roman"/>
          <w:sz w:val="28"/>
          <w:szCs w:val="28"/>
        </w:rPr>
        <w:lastRenderedPageBreak/>
        <w:t>пространства Российской Федерации, что  гарантирует  овладение выпускниками необходимым минимумом знаний, умений и навыков.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В вариативной части учебного плана реализуются занятия по выбору образовательного учреждения и занятия по выбору </w:t>
      </w:r>
      <w:proofErr w:type="gramStart"/>
      <w:r w:rsidRPr="008D7E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7E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7E73">
        <w:rPr>
          <w:rFonts w:ascii="Times New Roman" w:hAnsi="Times New Roman" w:cs="Times New Roman"/>
          <w:sz w:val="28"/>
          <w:szCs w:val="28"/>
        </w:rPr>
        <w:t xml:space="preserve">Это позволяет  дифференцировать обучение в основной и старшей школе в соответствии  с интересами и жизненными планами обучающихся (в рамках </w:t>
      </w:r>
      <w:proofErr w:type="spellStart"/>
      <w:r w:rsidRPr="008D7E7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D7E73">
        <w:rPr>
          <w:rFonts w:ascii="Times New Roman" w:hAnsi="Times New Roman" w:cs="Times New Roman"/>
          <w:sz w:val="28"/>
          <w:szCs w:val="28"/>
        </w:rPr>
        <w:t xml:space="preserve"> и профильной подготовки).</w:t>
      </w:r>
      <w:proofErr w:type="gramEnd"/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Учебный план школы способствует решению задач образовательной программы, обеспечивает непрерывность учебно-воспитательного процесса на трех ступенях обучения.</w:t>
      </w:r>
    </w:p>
    <w:p w:rsidR="001B6D39" w:rsidRPr="008D7E73" w:rsidRDefault="001B6D39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8D7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73">
        <w:rPr>
          <w:rFonts w:ascii="Times New Roman" w:hAnsi="Times New Roman" w:cs="Times New Roman"/>
          <w:b/>
          <w:sz w:val="28"/>
          <w:szCs w:val="28"/>
        </w:rPr>
        <w:t>Структура учебного плана.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 (1–4 классы)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-33 учебные недели, 2 - 4 классы –                     35 учебных недель. Продолжительность урока для  2-4 классов  -  45 минут. 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Обучение в 1-х классах осуществляется с соблюдением дополнительных требований: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-использование «ступенчатого» режима обучения в первом полугодии (в сентябре, октябре – по три урока в день по 35 минут каждый, в ноябре – декабре – по 4 урока по 35 минут каждый; январь – май – по 4 урока по 45 минут каждый);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-в середине учебного дня динамическая пауза продолжительностью не менее 40 минут;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-обучение проводится без балльного оценивания знаний обучающихся и домашних заданий;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-дополнительные недельные каникулы в середине третьей четверти.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В начальной школе пятидневная учебная неделя при максимальной нагрузке обучающихся в 1-х классах - 20 часов в неделю, во 2-х классах – 22 часа в неделю, в 3- 4 классах  - 23 часа в неделю.</w:t>
      </w:r>
    </w:p>
    <w:p w:rsidR="00B5194F" w:rsidRPr="008D7E73" w:rsidRDefault="00B5194F" w:rsidP="00B51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Все классы начальной школы работают по программе «Школа России»: 1 -2 классы в рамках федерального государственного образовательного стандарта начального общего образования,  3-4 классы в рамках реализации БУП 2004 года.</w:t>
      </w:r>
    </w:p>
    <w:p w:rsidR="00B5194F" w:rsidRPr="008D7E73" w:rsidRDefault="00B5194F" w:rsidP="00B51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 же элементы основ безопасности жизнедеятельности. </w:t>
      </w:r>
    </w:p>
    <w:p w:rsidR="00B5194F" w:rsidRPr="008D7E73" w:rsidRDefault="00B5194F" w:rsidP="00B51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Курс «ОБЖ» интегрируется  во всех классах начальной школы с предметами «Окружающий мир», «Физическая культура», «Технология». </w:t>
      </w:r>
    </w:p>
    <w:p w:rsidR="00B5194F" w:rsidRPr="008D7E73" w:rsidRDefault="00B5194F" w:rsidP="00B51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Курс «Информатика» изучается в 3-4 классах в качестве модуля в рамках учебного предмета «Технология».</w:t>
      </w:r>
    </w:p>
    <w:p w:rsidR="00B5194F" w:rsidRPr="008D7E73" w:rsidRDefault="00B5194F" w:rsidP="00B51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Курс «Основы православной культуры» изучается в 4 классах в качестве модуля в рамках учебного предмета «Окружающий мир».</w:t>
      </w:r>
    </w:p>
    <w:p w:rsidR="00B5194F" w:rsidRPr="008D7E73" w:rsidRDefault="00B5194F" w:rsidP="00B519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lastRenderedPageBreak/>
        <w:t xml:space="preserve">Учебные предметы «Изобразительное искусство» (1 час в неделю) и «Технология» (1-2 классы - 1 час в неделю, 3-4 классы – 2 часа в неделю) не интегрированы и изучаются отдельными курсами.                                 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94F" w:rsidRPr="008D7E73" w:rsidRDefault="00B5194F" w:rsidP="008D7E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>Основная школа (5 – 9 классы)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Учебный план для 5-9 классов ориентирован на 5- летний нормативный срок освоения образовательных программ основного общего образования. Продолжительность учебного года 35 учебных недель, продолжительность урока – 45 минут. Режим работы -  шестидневная учебная  неделя.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В Федеральном компоненте учебного плана определено количество учебных часов на изучение учебных предметов федерального компонента государственного стандарта общего образования. Часы регионального компонента (10 %) и компонента образовательного учреждения (10 %)  используются для углубленного изучения предметов, для введения новых учебных предметов, факультативов, на организацию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E7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D7E73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«Иностранный язык» - английский  </w:t>
      </w:r>
      <w:r w:rsidRPr="008D7E73">
        <w:rPr>
          <w:rFonts w:ascii="Times New Roman" w:hAnsi="Times New Roman" w:cs="Times New Roman"/>
          <w:sz w:val="28"/>
          <w:szCs w:val="28"/>
        </w:rPr>
        <w:t xml:space="preserve">изучается в школе со 2 класса. С 5 класса вводится изучение второго иностранного языка – немецкого по 2 часа в неделю в 5-9 классах.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>Предмет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  <w:r w:rsidRPr="008D7E73">
        <w:rPr>
          <w:rFonts w:ascii="Times New Roman" w:hAnsi="Times New Roman" w:cs="Times New Roman"/>
          <w:sz w:val="28"/>
          <w:szCs w:val="28"/>
        </w:rPr>
        <w:t>, направленный на обеспечение всеобщей компьютерной грамотности, изучаются  в 5-7 классах за счет часов вариативной части учебного плана, в 8-9 классах  как самостоятельный учебный предмет.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7E73">
        <w:rPr>
          <w:rFonts w:ascii="Times New Roman" w:hAnsi="Times New Roman" w:cs="Times New Roman"/>
          <w:b/>
          <w:sz w:val="28"/>
          <w:szCs w:val="28"/>
        </w:rPr>
        <w:t>«Природоведение»</w:t>
      </w:r>
      <w:r w:rsidRPr="008D7E73">
        <w:rPr>
          <w:rFonts w:ascii="Times New Roman" w:hAnsi="Times New Roman" w:cs="Times New Roman"/>
          <w:sz w:val="28"/>
          <w:szCs w:val="28"/>
        </w:rPr>
        <w:t xml:space="preserve"> изучается только в 5 классе (2 часа в неделю). 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В 6 классе изучаются предметы 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«География» </w:t>
      </w:r>
      <w:r w:rsidRPr="008D7E73">
        <w:rPr>
          <w:rFonts w:ascii="Times New Roman" w:hAnsi="Times New Roman" w:cs="Times New Roman"/>
          <w:sz w:val="28"/>
          <w:szCs w:val="28"/>
        </w:rPr>
        <w:t xml:space="preserve">(1 час в неделю) и 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«Биология» </w:t>
      </w:r>
      <w:r w:rsidRPr="008D7E73">
        <w:rPr>
          <w:rFonts w:ascii="Times New Roman" w:hAnsi="Times New Roman" w:cs="Times New Roman"/>
          <w:sz w:val="28"/>
          <w:szCs w:val="28"/>
        </w:rPr>
        <w:t xml:space="preserve">(1 час в неделю).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7E73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8D7E73">
        <w:rPr>
          <w:rFonts w:ascii="Times New Roman" w:hAnsi="Times New Roman" w:cs="Times New Roman"/>
          <w:sz w:val="28"/>
          <w:szCs w:val="28"/>
        </w:rPr>
        <w:t xml:space="preserve"> изучается с 6 по 9 класс. 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В целях углубленного правового обучения и воспитания, за счет часов компонента образовательного учреждения в 7-9 классах изучается курс 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«Основы правовых знаний» </w:t>
      </w:r>
      <w:r w:rsidRPr="008D7E73">
        <w:rPr>
          <w:rFonts w:ascii="Times New Roman" w:hAnsi="Times New Roman" w:cs="Times New Roman"/>
          <w:sz w:val="28"/>
          <w:szCs w:val="28"/>
        </w:rPr>
        <w:t>(1 ч в неделю).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8D7E73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  <w:r w:rsidRPr="008D7E73">
        <w:rPr>
          <w:rFonts w:ascii="Times New Roman" w:hAnsi="Times New Roman" w:cs="Times New Roman"/>
          <w:sz w:val="28"/>
          <w:szCs w:val="28"/>
        </w:rPr>
        <w:t xml:space="preserve"> изучается в 7-9 классах (1 час в неделю): в 7, 9 классах за счет часов компонента образовательного учреждения.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</w:t>
      </w:r>
      <w:r w:rsidRPr="008D7E73">
        <w:rPr>
          <w:rFonts w:ascii="Times New Roman" w:hAnsi="Times New Roman" w:cs="Times New Roman"/>
          <w:i/>
          <w:sz w:val="28"/>
          <w:szCs w:val="28"/>
        </w:rPr>
        <w:t>Искусство</w:t>
      </w:r>
      <w:r w:rsidRPr="008D7E73">
        <w:rPr>
          <w:rFonts w:ascii="Times New Roman" w:hAnsi="Times New Roman" w:cs="Times New Roman"/>
          <w:sz w:val="28"/>
          <w:szCs w:val="28"/>
        </w:rPr>
        <w:t xml:space="preserve"> стало непрерывным: в 8- 9 классах (1 час в неделю) изучается курс </w:t>
      </w:r>
      <w:r w:rsidRPr="008D7E73">
        <w:rPr>
          <w:rFonts w:ascii="Times New Roman" w:hAnsi="Times New Roman" w:cs="Times New Roman"/>
          <w:b/>
          <w:sz w:val="28"/>
          <w:szCs w:val="28"/>
        </w:rPr>
        <w:t>«Мировая художественная культура».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>Учебный предмет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 «Технология» </w:t>
      </w:r>
      <w:r w:rsidRPr="008D7E73">
        <w:rPr>
          <w:rFonts w:ascii="Times New Roman" w:hAnsi="Times New Roman" w:cs="Times New Roman"/>
          <w:sz w:val="28"/>
          <w:szCs w:val="28"/>
        </w:rPr>
        <w:t xml:space="preserve">в 8 классе изучается 1 час в неделю. 35 часов предмета «Технология» в 8 классе и 70 часов предмета «Технология» в 9 классе перенесены для организации  </w:t>
      </w:r>
      <w:proofErr w:type="spellStart"/>
      <w:r w:rsidRPr="008D7E7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D7E73"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В учебный план в целях духовно-нравственного развития обучающихся введен факультативный курс в 5-х классах  «Основы православной культуры» - 1 час в неделю в каждом классе.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В 2011-2012 учебном году сохранены </w:t>
      </w:r>
      <w:r w:rsidRPr="008D7E73">
        <w:rPr>
          <w:rFonts w:ascii="Times New Roman" w:hAnsi="Times New Roman" w:cs="Times New Roman"/>
          <w:b/>
          <w:sz w:val="28"/>
          <w:szCs w:val="28"/>
        </w:rPr>
        <w:t>факультативные курсы</w:t>
      </w:r>
      <w:r w:rsidRPr="008D7E73">
        <w:rPr>
          <w:rFonts w:ascii="Times New Roman" w:hAnsi="Times New Roman" w:cs="Times New Roman"/>
          <w:sz w:val="28"/>
          <w:szCs w:val="28"/>
        </w:rPr>
        <w:t xml:space="preserve">  краеведческой направленности в 6-х классах: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lastRenderedPageBreak/>
        <w:t xml:space="preserve">            «Экологический практикум» - 1 час в каждом классе,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  «Знакомство с родным краем» - 1 час в каждом классе.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 Для педагогической  поддержки учащихся с низкими учебными возможностями введены индивидуально-групповые занятия в 5-х классах по русскому языку – 0,5 ч в неделю в каждом классе, по математике – 0,5 ч в неделю в каждом классе.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</w:t>
      </w:r>
      <w:r w:rsidR="00E77BD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D7E73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8D7E73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8D7E73">
        <w:rPr>
          <w:rFonts w:ascii="Times New Roman" w:hAnsi="Times New Roman" w:cs="Times New Roman"/>
          <w:sz w:val="28"/>
          <w:szCs w:val="28"/>
        </w:rPr>
        <w:t xml:space="preserve"> учащихся в 8-х и 9-х классах вводятся </w:t>
      </w:r>
      <w:proofErr w:type="spellStart"/>
      <w:r w:rsidRPr="008D7E73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8D7E73">
        <w:rPr>
          <w:rFonts w:ascii="Times New Roman" w:hAnsi="Times New Roman" w:cs="Times New Roman"/>
          <w:sz w:val="28"/>
          <w:szCs w:val="28"/>
        </w:rPr>
        <w:t xml:space="preserve"> курсы гуманитарного и </w:t>
      </w:r>
      <w:proofErr w:type="spellStart"/>
      <w:proofErr w:type="gramStart"/>
      <w:r w:rsidRPr="008D7E7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8D7E73">
        <w:rPr>
          <w:rFonts w:ascii="Times New Roman" w:hAnsi="Times New Roman" w:cs="Times New Roman"/>
          <w:sz w:val="28"/>
          <w:szCs w:val="28"/>
        </w:rPr>
        <w:t xml:space="preserve"> направления: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8 класс «Культура речи» - 0,5 часа (2 полугодие)</w:t>
      </w:r>
    </w:p>
    <w:p w:rsidR="00B5194F" w:rsidRPr="008D7E73" w:rsidRDefault="00B5194F" w:rsidP="00B519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         «Земля во Вселенной» - 0,5 часа (1 полугодие)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          «Химия вокруг нас» - 0,5 часа (2 полугодие)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          «Подросток в мире профессий» - 0,5 часа  (1 полугодие)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B5194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9 класс   «Подросток в мире профессий» - 0,5 часа (1 полугодие)</w:t>
      </w:r>
    </w:p>
    <w:p w:rsidR="00B5194F" w:rsidRPr="008D7E73" w:rsidRDefault="00B5194F" w:rsidP="00B5194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«Физика вокруг нас» - 0,5 часа (2 полугодие)                        </w:t>
      </w:r>
    </w:p>
    <w:p w:rsidR="00B5194F" w:rsidRPr="008D7E73" w:rsidRDefault="00B5194F" w:rsidP="00B5194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«Вещества и их свойства» - 0,5 часа (1 полугодие)</w:t>
      </w:r>
    </w:p>
    <w:p w:rsidR="00B5194F" w:rsidRPr="008D7E73" w:rsidRDefault="00B5194F" w:rsidP="00B5194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    «Культура речи» - 0,5 часа   (2 полугодие).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     </w:t>
      </w:r>
      <w:r w:rsidR="006069CC" w:rsidRPr="008D7E73">
        <w:rPr>
          <w:rFonts w:ascii="Times New Roman" w:hAnsi="Times New Roman" w:cs="Times New Roman"/>
          <w:sz w:val="28"/>
          <w:szCs w:val="28"/>
        </w:rPr>
        <w:tab/>
      </w:r>
      <w:r w:rsidRPr="008D7E73">
        <w:rPr>
          <w:rFonts w:ascii="Times New Roman" w:hAnsi="Times New Roman" w:cs="Times New Roman"/>
          <w:sz w:val="28"/>
          <w:szCs w:val="28"/>
        </w:rPr>
        <w:t xml:space="preserve">В 8-х и 9-х классах с целью подготовки к государственной (итоговой) аттестации по новой форме введены 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индивидуально-групповые занятия  </w:t>
      </w:r>
      <w:r w:rsidRPr="008D7E73">
        <w:rPr>
          <w:rFonts w:ascii="Times New Roman" w:hAnsi="Times New Roman" w:cs="Times New Roman"/>
          <w:sz w:val="28"/>
          <w:szCs w:val="28"/>
        </w:rPr>
        <w:t>по русскому языку – 0,5 ч  в неделю в каждом классе, по математике – 0,5 ч  в неделю в каждом классе.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5A77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>Средняя школа (10-11 классы)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Учебный план для 10-11 классов ориентирован на 2-х летний нормативный срок освоения образовательных программ среднего (полного) общего образования. Продолжительность учебного года 34-35 учебных недель, продолжительность урока 45 минут, шестидневная учебная неделя.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 Учебная нагрузка обучающихся 10-11 классов состоит из часов, отведенных на базовый компонент и из часов вариативного компонента.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 подготовки </w:t>
      </w:r>
      <w:proofErr w:type="gramStart"/>
      <w:r w:rsidRPr="008D7E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7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73">
        <w:rPr>
          <w:rFonts w:ascii="Times New Roman" w:hAnsi="Times New Roman" w:cs="Times New Roman"/>
          <w:sz w:val="28"/>
          <w:szCs w:val="28"/>
        </w:rPr>
        <w:t>Обязательными базовыми общеобразовательными учебными предметами, согласно федерального учебного плана, являются:  русский язык, литература, иностранный язык, математика, история, физкультура, обществознание (включая экономику и право), биология, химия, физика, ОБЖ, физическая культура.</w:t>
      </w:r>
      <w:proofErr w:type="gramEnd"/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Учебные предметы </w:t>
      </w:r>
      <w:r w:rsidRPr="008D7E7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8D7E73">
        <w:rPr>
          <w:rFonts w:ascii="Times New Roman" w:hAnsi="Times New Roman" w:cs="Times New Roman"/>
          <w:sz w:val="28"/>
          <w:szCs w:val="28"/>
        </w:rPr>
        <w:t xml:space="preserve"> и </w:t>
      </w:r>
      <w:r w:rsidRPr="008D7E7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8D7E73">
        <w:rPr>
          <w:rFonts w:ascii="Times New Roman" w:hAnsi="Times New Roman" w:cs="Times New Roman"/>
          <w:sz w:val="28"/>
          <w:szCs w:val="28"/>
        </w:rPr>
        <w:t xml:space="preserve"> усилены на 1 час за счет часов компонента образовательного учреждения  с учетом обязательности экзаменов по этим предметам. 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  <w:r w:rsidRPr="008D7E73">
        <w:rPr>
          <w:rFonts w:ascii="Times New Roman" w:hAnsi="Times New Roman" w:cs="Times New Roman"/>
          <w:sz w:val="28"/>
          <w:szCs w:val="28"/>
        </w:rPr>
        <w:t>изучается в объеме 3 часа в неделю в связи с реализацией задачи «обеспечение освоения выпускниками школы иностранного языка на функциональном уровне».</w:t>
      </w:r>
    </w:p>
    <w:p w:rsidR="00B5194F" w:rsidRPr="008D7E73" w:rsidRDefault="00B5194F" w:rsidP="00B5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Три учебных предмета естественнонаучного цикла 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Физика, Химия и Биология </w:t>
      </w:r>
      <w:r w:rsidRPr="008D7E73">
        <w:rPr>
          <w:rFonts w:ascii="Times New Roman" w:hAnsi="Times New Roman" w:cs="Times New Roman"/>
          <w:sz w:val="28"/>
          <w:szCs w:val="28"/>
        </w:rPr>
        <w:t>изучаются на базовом уровне.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E73">
        <w:rPr>
          <w:rFonts w:ascii="Times New Roman" w:hAnsi="Times New Roman" w:cs="Times New Roman"/>
          <w:sz w:val="28"/>
          <w:szCs w:val="28"/>
        </w:rPr>
        <w:t xml:space="preserve">В классах общеобразовательного </w:t>
      </w:r>
      <w:r w:rsidRPr="008D7E73">
        <w:rPr>
          <w:rFonts w:ascii="Times New Roman" w:hAnsi="Times New Roman" w:cs="Times New Roman"/>
          <w:sz w:val="28"/>
          <w:szCs w:val="28"/>
        </w:rPr>
        <w:lastRenderedPageBreak/>
        <w:t>профиля добавлены часы на изучение данных предметов за счет часов вариативной части учебного плана.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94F" w:rsidRPr="008D7E73" w:rsidRDefault="00B5194F" w:rsidP="005A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>10а, 11 б классы – общеобразовательные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В учебный план в целях усиления базовых предметов добавлены часы за счет компонента образовательного учреждения: 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русский язык – 1 час в неделю; математика – 1 час в неделю, технология -1 час в неделю.  Четыре часа отводится на индивидуально-групповые занятия по подготовке к ЕГЭ по выбору обучающихся: русский язык, математика, физика, химия.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5A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>10 б  класс – социально-гуманитарный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b/>
          <w:sz w:val="28"/>
          <w:szCs w:val="28"/>
        </w:rPr>
        <w:t>Профильными предметами</w:t>
      </w:r>
      <w:r w:rsidRPr="008D7E73">
        <w:rPr>
          <w:rFonts w:ascii="Times New Roman" w:hAnsi="Times New Roman" w:cs="Times New Roman"/>
          <w:sz w:val="28"/>
          <w:szCs w:val="28"/>
        </w:rPr>
        <w:t>, которые определяют направление специализации образования в данном профиле,  являются: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 русский язык, обществознание.</w:t>
      </w:r>
      <w:r w:rsidRPr="008D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Эти предметы изучаются учащимися на профильном уровне: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русский язык - 3 часа в неделю, обществознание - 3 часа в неделю.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В учебный план в целях усиления базовых предметов и подготовки к государственной (итоговой) аттестации добавлены часы за счет школьного компонента: математика – 1 час в неделю, право и экономика 1 час в неделю, МХК 1 час в неделю, технология 2 часа в неделю.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Один час за счет компонента образовательного учреждения отводится на реализацию </w:t>
      </w:r>
      <w:proofErr w:type="spellStart"/>
      <w:r w:rsidRPr="008D7E73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8D7E73">
        <w:rPr>
          <w:rFonts w:ascii="Times New Roman" w:hAnsi="Times New Roman" w:cs="Times New Roman"/>
          <w:sz w:val="28"/>
          <w:szCs w:val="28"/>
        </w:rPr>
        <w:t xml:space="preserve"> курса «Основы предпринимательской деятельности». </w:t>
      </w:r>
    </w:p>
    <w:p w:rsidR="00B5194F" w:rsidRPr="008D7E73" w:rsidRDefault="00B5194F" w:rsidP="00B5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94F" w:rsidRPr="008D7E73" w:rsidRDefault="00B5194F" w:rsidP="005A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proofErr w:type="gramEnd"/>
      <w:r w:rsidRPr="008D7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 класс – естественнонаучный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b/>
          <w:sz w:val="28"/>
          <w:szCs w:val="28"/>
        </w:rPr>
        <w:t>Профильными предметами</w:t>
      </w:r>
      <w:r w:rsidRPr="008D7E73">
        <w:rPr>
          <w:rFonts w:ascii="Times New Roman" w:hAnsi="Times New Roman" w:cs="Times New Roman"/>
          <w:sz w:val="28"/>
          <w:szCs w:val="28"/>
        </w:rPr>
        <w:t>, которые определяют направление специализации образования в данном профиле,  являются:</w:t>
      </w:r>
      <w:r w:rsidRPr="008D7E73">
        <w:rPr>
          <w:rFonts w:ascii="Times New Roman" w:hAnsi="Times New Roman" w:cs="Times New Roman"/>
          <w:b/>
          <w:sz w:val="28"/>
          <w:szCs w:val="28"/>
        </w:rPr>
        <w:t xml:space="preserve"> физика, химия, биология.</w:t>
      </w:r>
      <w:r w:rsidRPr="008D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>Эти предметы изучаются учащимися на профильном уровне:</w:t>
      </w:r>
    </w:p>
    <w:p w:rsidR="00B5194F" w:rsidRPr="008D7E73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73">
        <w:rPr>
          <w:rFonts w:ascii="Times New Roman" w:hAnsi="Times New Roman" w:cs="Times New Roman"/>
          <w:sz w:val="28"/>
          <w:szCs w:val="28"/>
        </w:rPr>
        <w:t xml:space="preserve"> физика - 5 часов в неделю, химия - 3 часа в неделю, биология - 3 часа в неделю.</w:t>
      </w:r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E73">
        <w:rPr>
          <w:rFonts w:ascii="Times New Roman" w:hAnsi="Times New Roman" w:cs="Times New Roman"/>
          <w:sz w:val="28"/>
          <w:szCs w:val="28"/>
        </w:rPr>
        <w:t>В учебный план в целях усиления базовых предметов и подготовки к государственной (итоговой) аттестации добавлены часы за счет школьного компонента: русский язык –      1 час в неделю, математика – 1 час в неделю, информатика – 1 час в неделю, технология - 2 часа в неделю, индивидуально-групповые занятия по подготовке к ЕГЭ – 1 час в неделю.</w:t>
      </w:r>
      <w:proofErr w:type="gramEnd"/>
    </w:p>
    <w:p w:rsidR="00B5194F" w:rsidRPr="008D7E73" w:rsidRDefault="00B5194F" w:rsidP="00E77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E73">
        <w:rPr>
          <w:rFonts w:ascii="Times New Roman" w:hAnsi="Times New Roman" w:cs="Times New Roman"/>
          <w:b/>
          <w:sz w:val="28"/>
          <w:szCs w:val="28"/>
        </w:rPr>
        <w:t>Дополнительные, факультативные занятия, спортивные секции и кружки по интересам, группы продленного дня проводятся во второй половине дня и занимают площадь 1427 м</w:t>
      </w:r>
      <w:proofErr w:type="gramStart"/>
      <w:r w:rsidRPr="008D7E7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8D7E73">
        <w:rPr>
          <w:rFonts w:ascii="Times New Roman" w:hAnsi="Times New Roman" w:cs="Times New Roman"/>
          <w:b/>
          <w:sz w:val="28"/>
          <w:szCs w:val="28"/>
        </w:rPr>
        <w:t xml:space="preserve">  школьного здания.</w:t>
      </w:r>
    </w:p>
    <w:p w:rsidR="00B5194F" w:rsidRDefault="00B5194F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741" w:rsidRPr="00532F4A" w:rsidRDefault="005A7741" w:rsidP="00B519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41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A7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41">
        <w:rPr>
          <w:rFonts w:ascii="Times New Roman" w:hAnsi="Times New Roman" w:cs="Times New Roman"/>
          <w:sz w:val="28"/>
          <w:szCs w:val="28"/>
        </w:rPr>
        <w:t xml:space="preserve">начальной школы (1-2 классы) МОУ ТСОШ № 2  </w:t>
      </w:r>
    </w:p>
    <w:p w:rsid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41">
        <w:rPr>
          <w:rFonts w:ascii="Times New Roman" w:hAnsi="Times New Roman" w:cs="Times New Roman"/>
          <w:sz w:val="28"/>
          <w:szCs w:val="28"/>
        </w:rPr>
        <w:t xml:space="preserve">на  2011-2012  учебный год в рамках федерального государственного образовательного стандарта начального общего образования  </w:t>
      </w: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41">
        <w:rPr>
          <w:rFonts w:ascii="Times New Roman" w:hAnsi="Times New Roman" w:cs="Times New Roman"/>
          <w:sz w:val="28"/>
          <w:szCs w:val="28"/>
        </w:rPr>
        <w:t xml:space="preserve"> (пятидневная учебная неделя)</w:t>
      </w:r>
    </w:p>
    <w:p w:rsidR="00B5194F" w:rsidRDefault="00B5194F" w:rsidP="00B5194F">
      <w:pPr>
        <w:spacing w:after="0"/>
        <w:jc w:val="center"/>
      </w:pPr>
    </w:p>
    <w:tbl>
      <w:tblPr>
        <w:tblW w:w="0" w:type="auto"/>
        <w:jc w:val="center"/>
        <w:tblInd w:w="-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2553"/>
        <w:gridCol w:w="1555"/>
        <w:gridCol w:w="1560"/>
        <w:gridCol w:w="1744"/>
      </w:tblGrid>
      <w:tr w:rsidR="00B5194F" w:rsidRPr="007A4B6E" w:rsidTr="00F86021">
        <w:trPr>
          <w:trHeight w:val="375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F83DF0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DF0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8" style="position:absolute;flip:y;z-index:251692032;mso-position-horizontal-relative:text;mso-position-vertical-relative:text" from="-2.45pt,.05pt" to="119.05pt,56.1pt"/>
              </w:pict>
            </w:r>
            <w:r w:rsidR="00B5194F"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B5194F" w:rsidRPr="007A4B6E" w:rsidRDefault="00B5194F" w:rsidP="00F860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194F" w:rsidRPr="007A4B6E" w:rsidTr="00F86021">
        <w:trPr>
          <w:trHeight w:val="393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16757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16757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194F" w:rsidRPr="007A4B6E" w:rsidTr="00F86021">
        <w:trPr>
          <w:trHeight w:val="40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DC1AC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194F" w:rsidRPr="007A4B6E" w:rsidTr="00F86021">
        <w:trPr>
          <w:trHeight w:val="375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194F" w:rsidRPr="007A4B6E" w:rsidTr="00F86021">
        <w:trPr>
          <w:trHeight w:val="325"/>
          <w:jc w:val="center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4F" w:rsidRPr="007A4B6E" w:rsidRDefault="00B5194F" w:rsidP="00F8602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B5194F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BB2" w:rsidRPr="00434BB2" w:rsidRDefault="00434BB2" w:rsidP="00434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BB2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434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B2" w:rsidRPr="00434BB2" w:rsidRDefault="00434BB2" w:rsidP="00434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BB2">
        <w:rPr>
          <w:rFonts w:ascii="Times New Roman" w:hAnsi="Times New Roman" w:cs="Times New Roman"/>
          <w:sz w:val="28"/>
          <w:szCs w:val="28"/>
        </w:rPr>
        <w:t xml:space="preserve">начальной школы (3-4 классы) МОУ ТСОШ № 2  </w:t>
      </w:r>
    </w:p>
    <w:p w:rsidR="00434BB2" w:rsidRPr="00434BB2" w:rsidRDefault="00434BB2" w:rsidP="00434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BB2">
        <w:rPr>
          <w:rFonts w:ascii="Times New Roman" w:hAnsi="Times New Roman" w:cs="Times New Roman"/>
          <w:sz w:val="28"/>
          <w:szCs w:val="28"/>
        </w:rPr>
        <w:t>на  2011-2012  учебный год в рамках реализации БУП - 2004</w:t>
      </w:r>
    </w:p>
    <w:p w:rsidR="00434BB2" w:rsidRPr="00434BB2" w:rsidRDefault="00434BB2" w:rsidP="00434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BB2">
        <w:rPr>
          <w:rFonts w:ascii="Times New Roman" w:hAnsi="Times New Roman" w:cs="Times New Roman"/>
          <w:sz w:val="28"/>
          <w:szCs w:val="28"/>
        </w:rPr>
        <w:t>(пятидневная учебная неделя)</w:t>
      </w:r>
    </w:p>
    <w:p w:rsidR="00434BB2" w:rsidRPr="00434BB2" w:rsidRDefault="00434BB2" w:rsidP="00434B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559"/>
        <w:gridCol w:w="1843"/>
        <w:gridCol w:w="810"/>
      </w:tblGrid>
      <w:tr w:rsidR="00434BB2" w:rsidRPr="00434BB2" w:rsidTr="00434BB2">
        <w:trPr>
          <w:cantSplit/>
          <w:jc w:val="center"/>
        </w:trPr>
        <w:tc>
          <w:tcPr>
            <w:tcW w:w="5387" w:type="dxa"/>
            <w:vMerge w:val="restart"/>
            <w:tcBorders>
              <w:tr2bl w:val="single" w:sz="4" w:space="0" w:color="auto"/>
            </w:tcBorders>
          </w:tcPr>
          <w:p w:rsidR="00434BB2" w:rsidRPr="00434BB2" w:rsidRDefault="00434BB2" w:rsidP="00434BB2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434BB2" w:rsidRPr="00434BB2" w:rsidRDefault="00434BB2" w:rsidP="00434BB2">
            <w:pPr>
              <w:spacing w:before="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2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0" w:type="dxa"/>
            <w:vMerge w:val="restart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4BB2" w:rsidRPr="00434BB2" w:rsidTr="00434BB2">
        <w:trPr>
          <w:cantSplit/>
          <w:trHeight w:val="183"/>
          <w:jc w:val="center"/>
        </w:trPr>
        <w:tc>
          <w:tcPr>
            <w:tcW w:w="5387" w:type="dxa"/>
            <w:vMerge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10" w:type="dxa"/>
            <w:vMerge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B2" w:rsidRPr="00434BB2" w:rsidTr="00434BB2">
        <w:trPr>
          <w:cantSplit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BB2" w:rsidRPr="00434BB2" w:rsidTr="00434BB2">
        <w:trPr>
          <w:cantSplit/>
          <w:trHeight w:val="251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4BB2" w:rsidRPr="00434BB2" w:rsidTr="00434BB2">
        <w:trPr>
          <w:cantSplit/>
          <w:trHeight w:val="197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4BB2" w:rsidRPr="00434BB2" w:rsidTr="00434BB2">
        <w:trPr>
          <w:cantSplit/>
          <w:trHeight w:val="286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4BB2" w:rsidRPr="00434BB2" w:rsidTr="00434BB2">
        <w:trPr>
          <w:cantSplit/>
          <w:trHeight w:val="280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34BB2" w:rsidRPr="00434BB2" w:rsidTr="00434BB2">
        <w:trPr>
          <w:cantSplit/>
          <w:trHeight w:val="367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4BB2" w:rsidRPr="00434BB2" w:rsidTr="00434BB2">
        <w:trPr>
          <w:cantSplit/>
          <w:trHeight w:val="207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B2" w:rsidRPr="00434BB2" w:rsidTr="00434BB2">
        <w:trPr>
          <w:cantSplit/>
          <w:trHeight w:val="154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BB2" w:rsidRPr="00434BB2" w:rsidTr="00434BB2">
        <w:trPr>
          <w:cantSplit/>
          <w:trHeight w:val="231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(Труд) 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4BB2" w:rsidRPr="00434BB2" w:rsidTr="00434BB2">
        <w:trPr>
          <w:cantSplit/>
          <w:trHeight w:val="193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4BB2" w:rsidRPr="00434BB2" w:rsidTr="00434BB2">
        <w:trPr>
          <w:cantSplit/>
          <w:trHeight w:val="282"/>
          <w:jc w:val="center"/>
        </w:trPr>
        <w:tc>
          <w:tcPr>
            <w:tcW w:w="5387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0" w:type="dxa"/>
            <w:shd w:val="clear" w:color="auto" w:fill="FFFFFF"/>
          </w:tcPr>
          <w:p w:rsidR="00434BB2" w:rsidRPr="00434BB2" w:rsidRDefault="00434BB2" w:rsidP="00434BB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B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434BB2" w:rsidRPr="00F86369" w:rsidRDefault="00434BB2" w:rsidP="00434BB2">
      <w:pPr>
        <w:spacing w:after="0"/>
        <w:rPr>
          <w:b/>
        </w:rPr>
      </w:pP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41">
        <w:rPr>
          <w:rFonts w:ascii="Times New Roman" w:hAnsi="Times New Roman" w:cs="Times New Roman"/>
          <w:b/>
          <w:sz w:val="28"/>
          <w:szCs w:val="28"/>
        </w:rPr>
        <w:t>Учебный план основной школы</w:t>
      </w:r>
    </w:p>
    <w:p w:rsidR="00B5194F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1">
        <w:rPr>
          <w:rFonts w:ascii="Times New Roman" w:hAnsi="Times New Roman" w:cs="Times New Roman"/>
          <w:b/>
          <w:sz w:val="28"/>
          <w:szCs w:val="28"/>
        </w:rPr>
        <w:t>МОУ ТСОШ № 2 на 2011-2012 учебный год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09"/>
        <w:gridCol w:w="567"/>
        <w:gridCol w:w="567"/>
        <w:gridCol w:w="709"/>
        <w:gridCol w:w="567"/>
        <w:gridCol w:w="567"/>
        <w:gridCol w:w="708"/>
        <w:gridCol w:w="425"/>
        <w:gridCol w:w="568"/>
        <w:gridCol w:w="708"/>
        <w:gridCol w:w="567"/>
        <w:gridCol w:w="568"/>
        <w:gridCol w:w="709"/>
        <w:gridCol w:w="567"/>
        <w:gridCol w:w="567"/>
      </w:tblGrid>
      <w:tr w:rsidR="00B5194F" w:rsidRPr="00A64134" w:rsidTr="009D7CE3">
        <w:trPr>
          <w:trHeight w:val="305"/>
        </w:trPr>
        <w:tc>
          <w:tcPr>
            <w:tcW w:w="1985" w:type="dxa"/>
            <w:vMerge w:val="restart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073" w:type="dxa"/>
            <w:gridSpan w:val="15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Шестидневная учебная неделя</w:t>
            </w:r>
          </w:p>
        </w:tc>
      </w:tr>
      <w:tr w:rsidR="00B5194F" w:rsidRPr="00A64134" w:rsidTr="009D7CE3">
        <w:trPr>
          <w:trHeight w:val="269"/>
        </w:trPr>
        <w:tc>
          <w:tcPr>
            <w:tcW w:w="1985" w:type="dxa"/>
            <w:vMerge/>
          </w:tcPr>
          <w:p w:rsidR="00B5194F" w:rsidRPr="00F86021" w:rsidRDefault="00B5194F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43" w:type="dxa"/>
            <w:gridSpan w:val="3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701" w:type="dxa"/>
            <w:gridSpan w:val="3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843" w:type="dxa"/>
            <w:gridSpan w:val="3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843" w:type="dxa"/>
            <w:gridSpan w:val="3"/>
          </w:tcPr>
          <w:p w:rsidR="00B5194F" w:rsidRPr="00F86021" w:rsidRDefault="00B5194F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E365C2" w:rsidRPr="00A64134" w:rsidTr="009D7CE3">
        <w:trPr>
          <w:cantSplit/>
          <w:trHeight w:val="1829"/>
        </w:trPr>
        <w:tc>
          <w:tcPr>
            <w:tcW w:w="1985" w:type="dxa"/>
            <w:vMerge/>
          </w:tcPr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E365C2" w:rsidRPr="00F86021" w:rsidRDefault="00E365C2" w:rsidP="00F8602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 xml:space="preserve">альный </w:t>
            </w:r>
            <w:r w:rsidRPr="00F86021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понент 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F8602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онент </w:t>
            </w:r>
            <w:r w:rsidRPr="00F8602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DC1A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709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 xml:space="preserve">альный </w:t>
            </w:r>
            <w:r w:rsidRPr="00F86021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понент 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онент </w:t>
            </w:r>
            <w:r w:rsidRPr="00F8602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DC1A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 xml:space="preserve">альный </w:t>
            </w:r>
            <w:r w:rsidRPr="00F86021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понент </w:t>
            </w:r>
          </w:p>
        </w:tc>
        <w:tc>
          <w:tcPr>
            <w:tcW w:w="425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онент </w:t>
            </w:r>
            <w:r w:rsidRPr="00F8602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568" w:type="dxa"/>
            <w:textDirection w:val="btLr"/>
          </w:tcPr>
          <w:p w:rsidR="00E365C2" w:rsidRPr="00F86021" w:rsidRDefault="00E365C2" w:rsidP="00DC1A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708" w:type="dxa"/>
            <w:textDirection w:val="btLr"/>
          </w:tcPr>
          <w:p w:rsidR="00E365C2" w:rsidRPr="00F86021" w:rsidRDefault="00E365C2" w:rsidP="00E365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 xml:space="preserve">альный </w:t>
            </w:r>
            <w:r w:rsidRPr="00F86021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понент 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онент </w:t>
            </w:r>
            <w:r w:rsidRPr="00F8602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568" w:type="dxa"/>
            <w:textDirection w:val="btLr"/>
          </w:tcPr>
          <w:p w:rsidR="00E365C2" w:rsidRPr="00F86021" w:rsidRDefault="00E365C2" w:rsidP="00DC1A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709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 xml:space="preserve">альный </w:t>
            </w:r>
            <w:r w:rsidRPr="00F86021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понент 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C175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 xml:space="preserve">онент </w:t>
            </w:r>
            <w:r w:rsidRPr="00F8602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567" w:type="dxa"/>
            <w:textDirection w:val="btLr"/>
          </w:tcPr>
          <w:p w:rsidR="00E365C2" w:rsidRPr="00F86021" w:rsidRDefault="00E365C2" w:rsidP="00DC1AC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E365C2" w:rsidRPr="00A64134" w:rsidTr="009D7CE3">
        <w:trPr>
          <w:trHeight w:val="267"/>
        </w:trPr>
        <w:tc>
          <w:tcPr>
            <w:tcW w:w="1985" w:type="dxa"/>
          </w:tcPr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67"/>
        </w:trPr>
        <w:tc>
          <w:tcPr>
            <w:tcW w:w="1985" w:type="dxa"/>
          </w:tcPr>
          <w:p w:rsidR="00E365C2" w:rsidRPr="00F86021" w:rsidRDefault="00E365C2" w:rsidP="00F86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65C2" w:rsidRPr="00A64134" w:rsidTr="009D7CE3">
        <w:trPr>
          <w:trHeight w:val="435"/>
        </w:trPr>
        <w:tc>
          <w:tcPr>
            <w:tcW w:w="1985" w:type="dxa"/>
          </w:tcPr>
          <w:p w:rsidR="00E365C2" w:rsidRDefault="00E365C2" w:rsidP="00F86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Иностранный язык</w:t>
            </w:r>
          </w:p>
          <w:p w:rsidR="00E365C2" w:rsidRPr="00F86021" w:rsidRDefault="00E365C2" w:rsidP="00F86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(англ.)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65C2" w:rsidRPr="00A64134" w:rsidTr="009D7CE3">
        <w:trPr>
          <w:trHeight w:val="469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Pr="00F86021">
              <w:rPr>
                <w:rFonts w:ascii="Times New Roman" w:hAnsi="Times New Roman" w:cs="Times New Roman"/>
              </w:rPr>
              <w:t>немецк</w:t>
            </w:r>
            <w:proofErr w:type="spellEnd"/>
            <w:r w:rsidRPr="00F8602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86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365C2" w:rsidRPr="00A64134" w:rsidTr="009D7CE3">
        <w:trPr>
          <w:trHeight w:val="263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66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57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365C2" w:rsidRPr="00A64134" w:rsidTr="009D7CE3">
        <w:trPr>
          <w:trHeight w:val="435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Основы правовых знаний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365C2" w:rsidRPr="00A64134" w:rsidTr="009D7CE3">
        <w:trPr>
          <w:trHeight w:val="268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73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C2" w:rsidRPr="00A64134" w:rsidTr="009D7CE3">
        <w:trPr>
          <w:trHeight w:val="248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53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56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365C2" w:rsidRPr="00A64134" w:rsidTr="009D7CE3">
        <w:trPr>
          <w:trHeight w:val="261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C2" w:rsidRPr="00A64134" w:rsidTr="009D7CE3">
        <w:trPr>
          <w:trHeight w:val="250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C2" w:rsidRPr="00A64134" w:rsidTr="009D7CE3">
        <w:trPr>
          <w:trHeight w:val="255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365C2" w:rsidRPr="00A64134" w:rsidTr="009D7CE3">
        <w:trPr>
          <w:trHeight w:val="258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C2" w:rsidRPr="00A64134" w:rsidTr="009D7CE3">
        <w:trPr>
          <w:trHeight w:val="235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365C2" w:rsidRPr="00A64134" w:rsidTr="009D7CE3">
        <w:trPr>
          <w:trHeight w:val="380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65C2" w:rsidRPr="00A64134" w:rsidTr="009D7CE3">
        <w:trPr>
          <w:trHeight w:val="287"/>
        </w:trPr>
        <w:tc>
          <w:tcPr>
            <w:tcW w:w="1985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365C2" w:rsidRPr="00A64134" w:rsidTr="009D7CE3">
        <w:trPr>
          <w:trHeight w:val="287"/>
        </w:trPr>
        <w:tc>
          <w:tcPr>
            <w:tcW w:w="1985" w:type="dxa"/>
          </w:tcPr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Индивидуально групповые </w:t>
            </w:r>
            <w:r w:rsidRPr="00F86021">
              <w:rPr>
                <w:rFonts w:ascii="Times New Roman" w:hAnsi="Times New Roman" w:cs="Times New Roman"/>
                <w:b/>
              </w:rPr>
              <w:t>занятия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</w:tr>
      <w:tr w:rsidR="00E365C2" w:rsidRPr="00A64134" w:rsidTr="009D7CE3">
        <w:trPr>
          <w:trHeight w:val="1055"/>
        </w:trPr>
        <w:tc>
          <w:tcPr>
            <w:tcW w:w="1985" w:type="dxa"/>
          </w:tcPr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lastRenderedPageBreak/>
              <w:t xml:space="preserve">Факультативы    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«Основы православной культуры»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 xml:space="preserve">«Экологический практикум»   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 xml:space="preserve">«Знакомство с родным краем»         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1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C2" w:rsidRPr="00A64134" w:rsidTr="009D7CE3">
        <w:trPr>
          <w:trHeight w:val="1699"/>
        </w:trPr>
        <w:tc>
          <w:tcPr>
            <w:tcW w:w="1985" w:type="dxa"/>
          </w:tcPr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86021">
              <w:rPr>
                <w:rFonts w:ascii="Times New Roman" w:hAnsi="Times New Roman" w:cs="Times New Roman"/>
                <w:b/>
              </w:rPr>
              <w:t>Предпрофильные</w:t>
            </w:r>
            <w:proofErr w:type="spellEnd"/>
            <w:r w:rsidRPr="00F86021">
              <w:rPr>
                <w:rFonts w:ascii="Times New Roman" w:hAnsi="Times New Roman" w:cs="Times New Roman"/>
                <w:b/>
              </w:rPr>
              <w:t xml:space="preserve">  курсы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«Культура речи»</w:t>
            </w:r>
          </w:p>
          <w:p w:rsidR="00E365C2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«Химия вокруг нас»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«Земля во Вселенной»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«Подросток в мире профессий»</w:t>
            </w:r>
          </w:p>
          <w:p w:rsidR="00E365C2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«Вещества и их свойства»</w:t>
            </w:r>
          </w:p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«Физика вокруг нас»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02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1</w:t>
            </w:r>
          </w:p>
          <w:p w:rsidR="00E365C2" w:rsidRPr="00F86021" w:rsidRDefault="00E365C2" w:rsidP="00DC1AC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5C2" w:rsidRPr="00F86021" w:rsidRDefault="00E365C2" w:rsidP="00DC1A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C2" w:rsidRPr="00A64134" w:rsidTr="009D7CE3">
        <w:trPr>
          <w:trHeight w:val="435"/>
        </w:trPr>
        <w:tc>
          <w:tcPr>
            <w:tcW w:w="1985" w:type="dxa"/>
          </w:tcPr>
          <w:p w:rsidR="00E365C2" w:rsidRPr="00F86021" w:rsidRDefault="00E365C2" w:rsidP="00DC1A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5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E365C2" w:rsidRPr="00F86021" w:rsidRDefault="00E365C2" w:rsidP="00DC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6021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B5194F" w:rsidRPr="00A64134" w:rsidRDefault="00B5194F" w:rsidP="00B5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5E4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741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43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E4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1">
        <w:rPr>
          <w:rFonts w:ascii="Times New Roman" w:hAnsi="Times New Roman" w:cs="Times New Roman"/>
          <w:b/>
          <w:sz w:val="28"/>
          <w:szCs w:val="28"/>
        </w:rPr>
        <w:t>для среднего (полного) общего образования</w:t>
      </w:r>
      <w:r w:rsidR="00FD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741">
        <w:rPr>
          <w:rFonts w:ascii="Times New Roman" w:hAnsi="Times New Roman" w:cs="Times New Roman"/>
          <w:b/>
          <w:sz w:val="28"/>
          <w:szCs w:val="28"/>
        </w:rPr>
        <w:t xml:space="preserve">МОУ ТСОШ № 2  </w:t>
      </w:r>
    </w:p>
    <w:p w:rsidR="00B5194F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41">
        <w:rPr>
          <w:rFonts w:ascii="Times New Roman" w:hAnsi="Times New Roman" w:cs="Times New Roman"/>
          <w:b/>
          <w:sz w:val="28"/>
          <w:szCs w:val="28"/>
        </w:rPr>
        <w:t xml:space="preserve">на 2011-2012 учебный год </w:t>
      </w:r>
    </w:p>
    <w:tbl>
      <w:tblPr>
        <w:tblW w:w="10216" w:type="dxa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9"/>
        <w:gridCol w:w="849"/>
        <w:gridCol w:w="935"/>
        <w:gridCol w:w="805"/>
        <w:gridCol w:w="769"/>
        <w:gridCol w:w="851"/>
        <w:gridCol w:w="850"/>
        <w:gridCol w:w="666"/>
        <w:gridCol w:w="822"/>
      </w:tblGrid>
      <w:tr w:rsidR="00FD05E4" w:rsidTr="00FD05E4">
        <w:trPr>
          <w:jc w:val="center"/>
        </w:trPr>
        <w:tc>
          <w:tcPr>
            <w:tcW w:w="3669" w:type="dxa"/>
            <w:vMerge w:val="restart"/>
            <w:vAlign w:val="center"/>
          </w:tcPr>
          <w:p w:rsidR="00FD05E4" w:rsidRPr="00B5194F" w:rsidRDefault="00FD05E4" w:rsidP="00FD0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58" w:type="dxa"/>
            <w:gridSpan w:val="4"/>
          </w:tcPr>
          <w:p w:rsidR="00FD05E4" w:rsidRPr="00B5194F" w:rsidRDefault="00FD05E4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10 «а»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(общеобразовательный)                          </w:t>
            </w:r>
          </w:p>
        </w:tc>
        <w:tc>
          <w:tcPr>
            <w:tcW w:w="3189" w:type="dxa"/>
            <w:gridSpan w:val="4"/>
          </w:tcPr>
          <w:p w:rsidR="00FD05E4" w:rsidRPr="00B5194F" w:rsidRDefault="00FD05E4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11 «б»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(общеобразовательный)</w:t>
            </w:r>
          </w:p>
        </w:tc>
      </w:tr>
      <w:tr w:rsidR="00FD05E4" w:rsidTr="00FD05E4">
        <w:trPr>
          <w:cantSplit/>
          <w:trHeight w:val="1417"/>
          <w:jc w:val="center"/>
        </w:trPr>
        <w:tc>
          <w:tcPr>
            <w:tcW w:w="3669" w:type="dxa"/>
            <w:vMerge/>
          </w:tcPr>
          <w:p w:rsidR="00FD05E4" w:rsidRPr="00B5194F" w:rsidRDefault="00FD05E4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FD05E4" w:rsidRPr="00FD05E4" w:rsidRDefault="00FD05E4" w:rsidP="00FD05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инвариант</w:t>
            </w:r>
          </w:p>
        </w:tc>
        <w:tc>
          <w:tcPr>
            <w:tcW w:w="935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proofErr w:type="spellStart"/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805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 </w:t>
            </w:r>
          </w:p>
          <w:p w:rsidR="00FD05E4" w:rsidRPr="00FD05E4" w:rsidRDefault="00FD05E4" w:rsidP="00FD05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769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  <w:p w:rsidR="00FD05E4" w:rsidRPr="00FD05E4" w:rsidRDefault="00FD05E4" w:rsidP="00FD05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инвариант</w:t>
            </w:r>
          </w:p>
        </w:tc>
        <w:tc>
          <w:tcPr>
            <w:tcW w:w="850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proofErr w:type="spellStart"/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666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</w:p>
          <w:p w:rsidR="00FD05E4" w:rsidRPr="00FD05E4" w:rsidRDefault="00FD05E4" w:rsidP="00FD05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sz w:val="20"/>
                <w:szCs w:val="20"/>
              </w:rPr>
              <w:t xml:space="preserve"> ОУ</w:t>
            </w:r>
          </w:p>
        </w:tc>
        <w:tc>
          <w:tcPr>
            <w:tcW w:w="822" w:type="dxa"/>
            <w:textDirection w:val="btLr"/>
          </w:tcPr>
          <w:p w:rsidR="00FD05E4" w:rsidRPr="00FD05E4" w:rsidRDefault="00FD05E4" w:rsidP="00FD05E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5E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Технология (УПК)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194F" w:rsidTr="00FD05E4">
        <w:trPr>
          <w:trHeight w:val="121"/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194F" w:rsidTr="00FD05E4">
        <w:trPr>
          <w:trHeight w:val="282"/>
          <w:jc w:val="center"/>
        </w:trPr>
        <w:tc>
          <w:tcPr>
            <w:tcW w:w="3669" w:type="dxa"/>
          </w:tcPr>
          <w:p w:rsidR="00B5194F" w:rsidRPr="00434BB2" w:rsidRDefault="00B5194F" w:rsidP="00434BB2">
            <w:pPr>
              <w:spacing w:after="0"/>
              <w:rPr>
                <w:rFonts w:ascii="Times New Roman" w:hAnsi="Times New Roman" w:cs="Times New Roman"/>
              </w:rPr>
            </w:pPr>
            <w:r w:rsidRPr="00434BB2">
              <w:rPr>
                <w:rFonts w:ascii="Times New Roman" w:hAnsi="Times New Roman" w:cs="Times New Roman"/>
              </w:rPr>
              <w:t>Индивидуально-групповые занятия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194F" w:rsidTr="00FD05E4">
        <w:trPr>
          <w:jc w:val="center"/>
        </w:trPr>
        <w:tc>
          <w:tcPr>
            <w:tcW w:w="36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3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B5194F" w:rsidRPr="00B5194F" w:rsidRDefault="00B5194F" w:rsidP="00B519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5A7741" w:rsidRDefault="005A7741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D60" w:rsidRPr="005A7741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>Учебный план</w:t>
      </w:r>
    </w:p>
    <w:p w:rsidR="006C5D60" w:rsidRPr="005A7741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 xml:space="preserve"> для среднего (полного) общего образования </w:t>
      </w:r>
    </w:p>
    <w:p w:rsidR="006C5D60" w:rsidRPr="005A7741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 xml:space="preserve">для профильных классов МБОУ ТСОШ № 2 </w:t>
      </w:r>
    </w:p>
    <w:p w:rsidR="006C5D60" w:rsidRPr="005A7741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>на 2011-2012 учебный год</w:t>
      </w:r>
    </w:p>
    <w:p w:rsidR="006C5D60" w:rsidRPr="005A7741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>11 «а» класс</w:t>
      </w:r>
    </w:p>
    <w:p w:rsidR="006C5D60" w:rsidRPr="005A7741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>Естественнонаучный профиль</w:t>
      </w:r>
    </w:p>
    <w:p w:rsidR="006C5D60" w:rsidRPr="00A64134" w:rsidRDefault="006C5D60" w:rsidP="006C5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3"/>
        <w:gridCol w:w="351"/>
        <w:gridCol w:w="3482"/>
        <w:gridCol w:w="2692"/>
        <w:gridCol w:w="170"/>
        <w:gridCol w:w="30"/>
        <w:gridCol w:w="2551"/>
        <w:gridCol w:w="281"/>
      </w:tblGrid>
      <w:tr w:rsidR="006C5D60" w:rsidRPr="00A64134" w:rsidTr="006C5D60">
        <w:trPr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6C5D60" w:rsidRPr="00A64134" w:rsidTr="006C5D60">
        <w:trPr>
          <w:jc w:val="center"/>
        </w:trPr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caps/>
                <w:sz w:val="24"/>
                <w:szCs w:val="24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Количество часов 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Базовый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jc w:val="center"/>
        </w:trPr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caps/>
                <w:sz w:val="24"/>
                <w:szCs w:val="24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на базовом или профильном уровнях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Информатика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подготовке к ЕГЭ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D60" w:rsidRPr="00A64134" w:rsidTr="006C5D60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6C5D60" w:rsidRPr="00A64134" w:rsidTr="006C5D60">
        <w:trPr>
          <w:cantSplit/>
          <w:trHeight w:val="31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5D60" w:rsidRPr="00A64134" w:rsidRDefault="006C5D60" w:rsidP="006C5D60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60" w:rsidRPr="00A64134" w:rsidTr="006C5D60">
        <w:trPr>
          <w:jc w:val="center"/>
        </w:trPr>
        <w:tc>
          <w:tcPr>
            <w:tcW w:w="4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5D60" w:rsidRPr="00A64134" w:rsidRDefault="006C5D60" w:rsidP="006C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6C5D60" w:rsidRPr="00A64134" w:rsidRDefault="006C5D60" w:rsidP="006C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lastRenderedPageBreak/>
        <w:t>Учебный план</w:t>
      </w: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7741">
        <w:rPr>
          <w:rFonts w:ascii="Times New Roman" w:hAnsi="Times New Roman" w:cs="Times New Roman"/>
          <w:b/>
          <w:sz w:val="27"/>
          <w:szCs w:val="27"/>
        </w:rPr>
        <w:t xml:space="preserve"> для среднего (полного) общего образования для профильных классов МБОУ ТСОШ № 2 </w:t>
      </w:r>
      <w:r w:rsidR="005A7741" w:rsidRPr="005A774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A7741">
        <w:rPr>
          <w:rFonts w:ascii="Times New Roman" w:hAnsi="Times New Roman" w:cs="Times New Roman"/>
          <w:b/>
          <w:sz w:val="27"/>
          <w:szCs w:val="27"/>
        </w:rPr>
        <w:t>на 2011-2012 учебный год</w:t>
      </w: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41">
        <w:rPr>
          <w:rFonts w:ascii="Times New Roman" w:hAnsi="Times New Roman" w:cs="Times New Roman"/>
          <w:b/>
          <w:sz w:val="24"/>
          <w:szCs w:val="24"/>
        </w:rPr>
        <w:t>10 «б» класс</w:t>
      </w:r>
    </w:p>
    <w:p w:rsidR="00B5194F" w:rsidRPr="005A7741" w:rsidRDefault="00B5194F" w:rsidP="00B5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41">
        <w:rPr>
          <w:rFonts w:ascii="Times New Roman" w:hAnsi="Times New Roman" w:cs="Times New Roman"/>
          <w:b/>
          <w:sz w:val="24"/>
          <w:szCs w:val="24"/>
        </w:rPr>
        <w:t>Социально-гуманитарный профиль</w:t>
      </w:r>
    </w:p>
    <w:p w:rsidR="00B5194F" w:rsidRDefault="00B5194F" w:rsidP="00B5194F">
      <w:pPr>
        <w:spacing w:after="0"/>
        <w:jc w:val="center"/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3"/>
        <w:gridCol w:w="351"/>
        <w:gridCol w:w="3482"/>
        <w:gridCol w:w="2692"/>
        <w:gridCol w:w="170"/>
        <w:gridCol w:w="30"/>
        <w:gridCol w:w="2551"/>
        <w:gridCol w:w="281"/>
      </w:tblGrid>
      <w:tr w:rsidR="00B5194F" w:rsidRPr="00CA6DF2" w:rsidTr="00DC1ACE">
        <w:trPr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B5194F" w:rsidRPr="00CA6DF2" w:rsidTr="00DC1ACE">
        <w:trPr>
          <w:jc w:val="center"/>
        </w:trPr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caps/>
                <w:sz w:val="24"/>
                <w:szCs w:val="24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Количество часов 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Базовый уровень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jc w:val="center"/>
        </w:trPr>
        <w:tc>
          <w:tcPr>
            <w:tcW w:w="6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caps/>
                <w:sz w:val="24"/>
                <w:szCs w:val="24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на базовом или профильном уровнях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94F" w:rsidRPr="00CA6DF2" w:rsidTr="00DC1ACE">
        <w:trPr>
          <w:cantSplit/>
          <w:trHeight w:val="22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Право и экономика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Искусство (МХК)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по подготовке к ЕГЭ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94F" w:rsidRPr="00CA6DF2" w:rsidTr="00DC1ACE">
        <w:trPr>
          <w:cantSplit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B5194F" w:rsidRPr="00CA6DF2" w:rsidTr="00DC1ACE">
        <w:trPr>
          <w:cantSplit/>
          <w:trHeight w:val="31"/>
          <w:jc w:val="center"/>
        </w:trPr>
        <w:tc>
          <w:tcPr>
            <w:tcW w:w="6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4F" w:rsidRPr="00A64134" w:rsidRDefault="00B5194F" w:rsidP="00DC1AC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4F" w:rsidRPr="00CA6DF2" w:rsidTr="00DC1ACE">
        <w:trPr>
          <w:jc w:val="center"/>
        </w:trPr>
        <w:tc>
          <w:tcPr>
            <w:tcW w:w="4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 xml:space="preserve">37  </w:t>
            </w: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4F" w:rsidRPr="00A64134" w:rsidRDefault="00B5194F" w:rsidP="00DC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B5194F" w:rsidRDefault="00B5194F" w:rsidP="00B5194F">
      <w:pPr>
        <w:spacing w:after="0"/>
        <w:jc w:val="center"/>
      </w:pPr>
    </w:p>
    <w:p w:rsidR="006069CC" w:rsidRDefault="006069CC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069CC" w:rsidRDefault="006069CC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5A77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741">
        <w:rPr>
          <w:rFonts w:ascii="Times New Roman" w:hAnsi="Times New Roman" w:cs="Times New Roman"/>
          <w:iCs/>
          <w:sz w:val="28"/>
          <w:szCs w:val="28"/>
        </w:rPr>
        <w:t>3.2. Сведения об учебных программах, реализуемых образовательным учреждением</w:t>
      </w:r>
    </w:p>
    <w:p w:rsidR="005A7741" w:rsidRDefault="005A77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4</w:t>
      </w:r>
    </w:p>
    <w:p w:rsidR="005A7741" w:rsidRDefault="005A77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9924" w:type="dxa"/>
        <w:tblInd w:w="-176" w:type="dxa"/>
        <w:tblLayout w:type="fixed"/>
        <w:tblLook w:val="04A0"/>
      </w:tblPr>
      <w:tblGrid>
        <w:gridCol w:w="2127"/>
        <w:gridCol w:w="2552"/>
        <w:gridCol w:w="1559"/>
        <w:gridCol w:w="2269"/>
        <w:gridCol w:w="1417"/>
      </w:tblGrid>
      <w:tr w:rsidR="00DC1ACE" w:rsidRPr="00EB16F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Статус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(государственная,</w:t>
            </w:r>
            <w:proofErr w:type="gramEnd"/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авторская)</w:t>
            </w:r>
          </w:p>
        </w:tc>
        <w:tc>
          <w:tcPr>
            <w:tcW w:w="226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Данные о программе (для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государственных – издательские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реквизиты, для авторских – автор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рецензент, протокол утверждения)</w:t>
            </w:r>
            <w:proofErr w:type="gramEnd"/>
          </w:p>
        </w:tc>
        <w:tc>
          <w:tcPr>
            <w:tcW w:w="141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Классы,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углубл</w:t>
            </w:r>
            <w:proofErr w:type="spell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коррекц</w:t>
            </w:r>
            <w:proofErr w:type="spell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базов.)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C1ACE" w:rsidRPr="00EB16F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6069CC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Москва, </w:t>
            </w:r>
            <w:r w:rsidR="00DC1ACE">
              <w:rPr>
                <w:rFonts w:ascii="Times New Roman" w:hAnsi="Times New Roman" w:cs="Times New Roman"/>
                <w:iCs/>
                <w:sz w:val="24"/>
                <w:szCs w:val="24"/>
              </w:rPr>
              <w:t>«Просвещение», 2008г., 2ч.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иностранным языкам. Английский язык.</w:t>
            </w:r>
          </w:p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образование.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иностранным языкам. Английский язык.</w:t>
            </w:r>
          </w:p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образование.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АСТ: Астрель,2006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EB16F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Примерные программы начального общего образования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2008г., 2ч.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Серия «Стандарты 2 поколения»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1-2 классы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3B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866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r w:rsidRPr="0099707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по русскому языку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М.М Разумовской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М., Дрофа 2004г.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r w:rsidRPr="0099707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по русскому языку</w:t>
            </w:r>
            <w:r w:rsidR="006069CC">
              <w:rPr>
                <w:rFonts w:ascii="Times New Roman" w:hAnsi="Times New Roman" w:cs="Times New Roman"/>
              </w:rPr>
              <w:t xml:space="preserve"> </w:t>
            </w:r>
            <w:r w:rsidRPr="00A95E57">
              <w:rPr>
                <w:rFonts w:ascii="Times New Roman" w:hAnsi="Times New Roman" w:cs="Times New Roman"/>
              </w:rPr>
              <w:t>А.И.Власенкова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М., Дрофа 2004г.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r w:rsidRPr="00997076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Примерная программа по русскому языку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 xml:space="preserve"> ( профильная)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Г. Волгоград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Изд. «Учитель»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2007г.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 класс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по литературе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Г.С.</w:t>
            </w:r>
            <w:r w:rsidR="00606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E57">
              <w:rPr>
                <w:rFonts w:ascii="Times New Roman" w:hAnsi="Times New Roman" w:cs="Times New Roman"/>
              </w:rPr>
              <w:t>Меркина</w:t>
            </w:r>
            <w:proofErr w:type="spellEnd"/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М.»Русское слово» 2008г.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по литературе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Т.Ф.</w:t>
            </w:r>
            <w:r w:rsidR="00606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E57">
              <w:rPr>
                <w:rFonts w:ascii="Times New Roman" w:hAnsi="Times New Roman" w:cs="Times New Roman"/>
              </w:rPr>
              <w:t>Курдюмовой</w:t>
            </w:r>
            <w:proofErr w:type="spellEnd"/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Москва, «Дрофа»,2004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иностранным языкам. Английский язык.</w:t>
            </w:r>
          </w:p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образование.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Москва, АСТ: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иностранным языкам. Английский язык.</w:t>
            </w:r>
          </w:p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(полное) общее образование.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Москва, АСТ: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10-11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Примерные программы по иностранным языкам. </w:t>
            </w:r>
          </w:p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язык.</w:t>
            </w:r>
          </w:p>
          <w:p w:rsidR="00DC1ACE" w:rsidRDefault="00DC1ACE" w:rsidP="00606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образование.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Москва, АСТ: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2006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5-9 классы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  <w:proofErr w:type="gramEnd"/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Примерные программы по учебным предметам 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5-9 классы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«Просвещение» 2010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Примерные программы по учебным предметам 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5-9 классы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«Просвещение» 2010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7-9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общеобразовательных учреждений Алгебра и начала анализа 10-11 классы (под редакцией А.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 Колмогорова и под редакцией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Ю.М Колягина)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 «Просвещение» 2011 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 класс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Геометрия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7-9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Примерные программы по учебным предметам </w:t>
            </w:r>
          </w:p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5-9 классы</w:t>
            </w:r>
          </w:p>
        </w:tc>
        <w:tc>
          <w:tcPr>
            <w:tcW w:w="1559" w:type="dxa"/>
          </w:tcPr>
          <w:p w:rsidR="00DC1ACE" w:rsidRPr="00EB16F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«Просвещение» 2010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7-9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Геометрия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общеобразовательных учреждений Геометрия 10-11 классы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государственная 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«Просвещение» 2009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курса информатики и  ИКТ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(авт. Л.Л.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 «Просвещение»,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5-6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Информатика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Типовая программа по информатике  и ИКТ для общеобразовательной  школы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(авт. Н.Д.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Москва, «Учитель» 2007 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552" w:type="dxa"/>
          </w:tcPr>
          <w:p w:rsidR="006069CC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Программа по истории древнего мира </w:t>
            </w:r>
          </w:p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(авт.</w:t>
            </w:r>
            <w:r w:rsidR="006069C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А.А.</w:t>
            </w:r>
            <w:r w:rsidR="006069C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Вигасина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06F81">
              <w:rPr>
                <w:rFonts w:ascii="Times New Roman" w:eastAsia="Calibri" w:hAnsi="Times New Roman" w:cs="Times New Roman"/>
              </w:rPr>
              <w:t>Москва «Глобус»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06F81">
              <w:rPr>
                <w:rFonts w:ascii="Times New Roman" w:eastAsia="Calibri" w:hAnsi="Times New Roman" w:cs="Times New Roman"/>
              </w:rPr>
              <w:t xml:space="preserve"> 2009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классы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базовый</w:t>
            </w:r>
            <w:proofErr w:type="gramEnd"/>
          </w:p>
        </w:tc>
      </w:tr>
      <w:tr w:rsidR="00DC1ACE" w:rsidRPr="00A95E57" w:rsidTr="005A7741">
        <w:tc>
          <w:tcPr>
            <w:tcW w:w="212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A95E57">
              <w:rPr>
                <w:rFonts w:ascii="Times New Roman" w:eastAsia="Calibri" w:hAnsi="Times New Roman" w:cs="Times New Roman"/>
              </w:rPr>
              <w:t xml:space="preserve">стория  </w:t>
            </w:r>
          </w:p>
        </w:tc>
        <w:tc>
          <w:tcPr>
            <w:tcW w:w="2552" w:type="dxa"/>
          </w:tcPr>
          <w:p w:rsidR="006069CC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программа по истории (авт. Данилов А.А., Косулина Л.Г.), </w:t>
            </w:r>
          </w:p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(авт. </w:t>
            </w:r>
            <w:proofErr w:type="spellStart"/>
            <w:r w:rsidRPr="00A95E57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  <w:r w:rsidRPr="00A95E57">
              <w:rPr>
                <w:rFonts w:ascii="Times New Roman" w:eastAsia="Calibri" w:hAnsi="Times New Roman" w:cs="Times New Roman"/>
              </w:rPr>
              <w:t xml:space="preserve"> А.Я)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Москва «Глобус»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95E57">
              <w:rPr>
                <w:rFonts w:ascii="Times New Roman" w:eastAsia="Calibri" w:hAnsi="Times New Roman" w:cs="Times New Roman"/>
              </w:rPr>
              <w:t xml:space="preserve"> 2009 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6-9 классы </w:t>
            </w:r>
            <w:proofErr w:type="gramStart"/>
            <w:r w:rsidRPr="00A95E57">
              <w:rPr>
                <w:rFonts w:ascii="Times New Roman" w:eastAsia="Calibri" w:hAnsi="Times New Roman" w:cs="Times New Roman"/>
              </w:rPr>
              <w:t>базовый</w:t>
            </w:r>
            <w:proofErr w:type="gramEnd"/>
          </w:p>
        </w:tc>
      </w:tr>
      <w:tr w:rsidR="00DC1ACE" w:rsidRPr="00A95E57" w:rsidTr="005A7741">
        <w:tc>
          <w:tcPr>
            <w:tcW w:w="212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A95E57">
              <w:rPr>
                <w:rFonts w:ascii="Times New Roman" w:eastAsia="Calibri" w:hAnsi="Times New Roman" w:cs="Times New Roman"/>
              </w:rPr>
              <w:t xml:space="preserve">стория </w:t>
            </w:r>
          </w:p>
        </w:tc>
        <w:tc>
          <w:tcPr>
            <w:tcW w:w="2552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программ</w:t>
            </w:r>
            <w:r>
              <w:rPr>
                <w:rFonts w:ascii="Times New Roman" w:eastAsia="Calibri" w:hAnsi="Times New Roman" w:cs="Times New Roman"/>
              </w:rPr>
              <w:t>а по истории (Ав</w:t>
            </w:r>
            <w:r w:rsidR="006069CC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Левандовский</w:t>
            </w:r>
            <w:proofErr w:type="spellEnd"/>
            <w:r w:rsidR="006069CC">
              <w:rPr>
                <w:rFonts w:ascii="Times New Roman" w:eastAsia="Calibri" w:hAnsi="Times New Roman" w:cs="Times New Roman"/>
              </w:rPr>
              <w:t xml:space="preserve"> </w:t>
            </w:r>
            <w:r w:rsidRPr="00A95E57">
              <w:rPr>
                <w:rFonts w:ascii="Times New Roman" w:eastAsia="Calibri" w:hAnsi="Times New Roman" w:cs="Times New Roman"/>
              </w:rPr>
              <w:t xml:space="preserve">А.А; </w:t>
            </w:r>
          </w:p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авт. Сахаров А.Н.;  </w:t>
            </w:r>
            <w:proofErr w:type="spellStart"/>
            <w:r w:rsidRPr="00A95E57">
              <w:rPr>
                <w:rFonts w:ascii="Times New Roman" w:eastAsia="Calibri" w:hAnsi="Times New Roman" w:cs="Times New Roman"/>
              </w:rPr>
              <w:t>Загладин</w:t>
            </w:r>
            <w:proofErr w:type="spellEnd"/>
            <w:r w:rsidRPr="00A95E57">
              <w:rPr>
                <w:rFonts w:ascii="Times New Roman" w:eastAsia="Calibri" w:hAnsi="Times New Roman" w:cs="Times New Roman"/>
              </w:rPr>
              <w:t xml:space="preserve"> Н.В)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государственная 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Москва «Глобус»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95E57">
              <w:rPr>
                <w:rFonts w:ascii="Times New Roman" w:eastAsia="Calibri" w:hAnsi="Times New Roman" w:cs="Times New Roman"/>
              </w:rPr>
              <w:t xml:space="preserve"> 2009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10-11 классы </w:t>
            </w:r>
            <w:proofErr w:type="gramStart"/>
            <w:r w:rsidRPr="00A95E57">
              <w:rPr>
                <w:rFonts w:ascii="Times New Roman" w:eastAsia="Calibri" w:hAnsi="Times New Roman" w:cs="Times New Roman"/>
              </w:rPr>
              <w:t>базовый</w:t>
            </w:r>
            <w:proofErr w:type="gramEnd"/>
          </w:p>
        </w:tc>
      </w:tr>
      <w:tr w:rsidR="00DC1ACE" w:rsidRPr="00A95E57" w:rsidTr="005A7741">
        <w:tc>
          <w:tcPr>
            <w:tcW w:w="212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95E57">
              <w:rPr>
                <w:rFonts w:ascii="Times New Roman" w:eastAsia="Calibri" w:hAnsi="Times New Roman" w:cs="Times New Roman"/>
              </w:rPr>
              <w:t xml:space="preserve">бществознание 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 программа по обществознанию</w:t>
            </w:r>
          </w:p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(авт. Кравченко А.И.)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государственная 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Москва «Глобус»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95E57">
              <w:rPr>
                <w:rFonts w:ascii="Times New Roman" w:eastAsia="Calibri" w:hAnsi="Times New Roman" w:cs="Times New Roman"/>
              </w:rPr>
              <w:t xml:space="preserve"> 2009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6-11</w:t>
            </w:r>
            <w:r w:rsidRPr="00A95E57">
              <w:rPr>
                <w:rFonts w:ascii="Times New Roman" w:eastAsia="Calibri" w:hAnsi="Times New Roman" w:cs="Times New Roman"/>
              </w:rPr>
              <w:t xml:space="preserve"> классы </w:t>
            </w:r>
            <w:proofErr w:type="gramStart"/>
            <w:r w:rsidRPr="00A95E57">
              <w:rPr>
                <w:rFonts w:ascii="Times New Roman" w:eastAsia="Calibri" w:hAnsi="Times New Roman" w:cs="Times New Roman"/>
              </w:rPr>
              <w:t>базовый</w:t>
            </w:r>
            <w:proofErr w:type="gramEnd"/>
          </w:p>
        </w:tc>
      </w:tr>
      <w:tr w:rsidR="00DC1ACE" w:rsidRPr="00A95E57" w:rsidTr="005A7741">
        <w:tc>
          <w:tcPr>
            <w:tcW w:w="2127" w:type="dxa"/>
          </w:tcPr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95E57">
              <w:rPr>
                <w:rFonts w:ascii="Times New Roman" w:eastAsia="Calibri" w:hAnsi="Times New Roman" w:cs="Times New Roman"/>
              </w:rPr>
              <w:t xml:space="preserve">бществознание 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программа по обществознанию</w:t>
            </w:r>
          </w:p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(авт. Боголюбов Л.Н.) 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Москва «Глобус»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95E57">
              <w:rPr>
                <w:rFonts w:ascii="Times New Roman" w:eastAsia="Calibri" w:hAnsi="Times New Roman" w:cs="Times New Roman"/>
              </w:rPr>
              <w:t xml:space="preserve"> 2009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10 «б» класс профильный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95E57">
              <w:rPr>
                <w:rFonts w:ascii="Times New Roman" w:eastAsia="Calibri" w:hAnsi="Times New Roman" w:cs="Times New Roman"/>
              </w:rPr>
              <w:t xml:space="preserve">сновы правовых знаний 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по праву (</w:t>
            </w:r>
            <w:r w:rsidRPr="00A95E57">
              <w:rPr>
                <w:rFonts w:ascii="Times New Roman" w:eastAsia="Calibri" w:hAnsi="Times New Roman" w:cs="Times New Roman"/>
              </w:rPr>
              <w:t>авт. Спасская В.В, Володина С.И, Певцова Е.А)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 xml:space="preserve">государственная 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eastAsia="Calibri" w:hAnsi="Times New Roman" w:cs="Times New Roman"/>
              </w:rPr>
              <w:t>Москва «Глобус»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A95E57">
              <w:rPr>
                <w:rFonts w:ascii="Times New Roman" w:eastAsia="Calibri" w:hAnsi="Times New Roman" w:cs="Times New Roman"/>
              </w:rPr>
              <w:t xml:space="preserve"> 2009</w:t>
            </w:r>
          </w:p>
        </w:tc>
        <w:tc>
          <w:tcPr>
            <w:tcW w:w="1417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A95E57">
              <w:rPr>
                <w:rFonts w:ascii="Times New Roman" w:eastAsia="Calibri" w:hAnsi="Times New Roman" w:cs="Times New Roman"/>
              </w:rPr>
              <w:t xml:space="preserve">-9 классы </w:t>
            </w:r>
            <w:proofErr w:type="gramStart"/>
            <w:r w:rsidRPr="00A95E57">
              <w:rPr>
                <w:rFonts w:ascii="Times New Roman" w:eastAsia="Calibri" w:hAnsi="Times New Roman" w:cs="Times New Roman"/>
              </w:rPr>
              <w:t>базовый</w:t>
            </w:r>
            <w:proofErr w:type="gramEnd"/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52" w:type="dxa"/>
          </w:tcPr>
          <w:p w:rsidR="00DC1ACE" w:rsidRDefault="00DC1ACE" w:rsidP="009D7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основного общего образования по географии (под редакцией Е.М.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Домогатских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«Русское слово» 2008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52" w:type="dxa"/>
          </w:tcPr>
          <w:p w:rsidR="00DC1ACE" w:rsidRDefault="00DC1ACE" w:rsidP="009D7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основного общего образования по географии (под редакцией И.В.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Душиной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«Дрофа», 2006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7-9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52" w:type="dxa"/>
          </w:tcPr>
          <w:p w:rsidR="006069CC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среднего общего образования по географии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В.И.Сиротина)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«Дрофа»,2006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Природоведение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для общеобразовательных учреждений. Биология. 5-11 классы.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«Дрофа», 2008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52" w:type="dxa"/>
          </w:tcPr>
          <w:p w:rsidR="006069CC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основного общего образования по физике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(авт. А.В.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Е.М.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«Дрофа»,2006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7-9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52" w:type="dxa"/>
          </w:tcPr>
          <w:p w:rsidR="00DC1ACE" w:rsidRDefault="00DC1ACE" w:rsidP="009D7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основного общего образования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физике (авт. Г.Я.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Мякишев</w:t>
            </w:r>
            <w:proofErr w:type="spellEnd"/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«Дрофа», 2004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Физика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Примерная программа по физике для профильных классов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 xml:space="preserve"> Волгоград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«Учитель»</w:t>
            </w:r>
            <w:r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  класс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52" w:type="dxa"/>
          </w:tcPr>
          <w:p w:rsidR="006069CC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Программа курса для общеобразовательных школ 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(Авт.</w:t>
            </w:r>
            <w:r w:rsidR="009D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И.И.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Н.С.</w:t>
            </w:r>
            <w:r w:rsidR="00606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Новошинская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Москва «Русское слово», 2008 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для общеобразовательных школ по химии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«Дрофа» 2005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9-11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Примерная программа по химии (профильный уровень)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Волгоград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5E57">
              <w:rPr>
                <w:rFonts w:ascii="Times New Roman" w:hAnsi="Times New Roman" w:cs="Times New Roman"/>
              </w:rPr>
              <w:t>«Учитель»</w:t>
            </w:r>
            <w:r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класс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профильный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 для общеобразовательных учреждений. Биология. 5-11 классы.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«Дрофа», 2008</w:t>
            </w:r>
          </w:p>
        </w:tc>
        <w:tc>
          <w:tcPr>
            <w:tcW w:w="141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6-11 классы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Примерная программа по биологии  (профильный уровень)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 xml:space="preserve"> Волгоград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«Учитель»</w:t>
            </w:r>
            <w:r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  класс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профильный</w:t>
            </w:r>
          </w:p>
        </w:tc>
      </w:tr>
      <w:tr w:rsidR="00DC1ACE" w:rsidTr="005A7741">
        <w:tc>
          <w:tcPr>
            <w:tcW w:w="2127" w:type="dxa"/>
          </w:tcPr>
          <w:p w:rsidR="00DC1ACE" w:rsidRPr="00A95E57" w:rsidRDefault="00DC1ACE" w:rsidP="00DC1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552" w:type="dxa"/>
          </w:tcPr>
          <w:p w:rsidR="00DC1ACE" w:rsidRDefault="00DC1ACE" w:rsidP="009D7C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по музыке для общеобразовательных учреждений</w:t>
            </w:r>
            <w:r w:rsidR="009D7CE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(авт. В.В.</w:t>
            </w:r>
            <w:r w:rsidR="006069C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Алеев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Москва, «Просвещение», 2005г.</w:t>
            </w:r>
          </w:p>
          <w:p w:rsidR="00DC1ACE" w:rsidRPr="00A95E57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DC1ACE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 классы</w:t>
            </w:r>
          </w:p>
          <w:p w:rsidR="00DC1ACE" w:rsidRDefault="00DC1ACE" w:rsidP="00DC1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DC1ACE" w:rsidRPr="00A95E57" w:rsidRDefault="00DC1ACE" w:rsidP="009D7CE3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изобразительное искусство и художественный труд</w:t>
            </w:r>
            <w:r w:rsidR="009D7CE3">
              <w:rPr>
                <w:rFonts w:ascii="Times New Roman" w:hAnsi="Times New Roman" w:cs="Times New Roman"/>
              </w:rPr>
              <w:t xml:space="preserve"> </w:t>
            </w:r>
            <w:r w:rsidRPr="00A95E57">
              <w:rPr>
                <w:rFonts w:ascii="Times New Roman" w:hAnsi="Times New Roman" w:cs="Times New Roman"/>
              </w:rPr>
              <w:t>Б.М.</w:t>
            </w:r>
            <w:r w:rsidR="00606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E57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М., Дрофа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2004г.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по мировой художественной культуре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Г.А.Даниловой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М., Дрофа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2004г.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Примерная программа основного общего образования по направлению «Технология. Обслуживающий труд» (под редакцией Симоненко В.Д.)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«Просвещение» 2007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5-8</w:t>
            </w:r>
          </w:p>
        </w:tc>
        <w:tc>
          <w:tcPr>
            <w:tcW w:w="2552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Примерная программа основного общего образования по направлению «Технология. Технический труд»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(под редакцией Симоненко В.Д.)</w:t>
            </w:r>
          </w:p>
        </w:tc>
        <w:tc>
          <w:tcPr>
            <w:tcW w:w="155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2269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Москва «Просвещение» 2007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</w:p>
        </w:tc>
      </w:tr>
      <w:tr w:rsidR="00DC1ACE" w:rsidRPr="00A95E57" w:rsidTr="005A7741">
        <w:tc>
          <w:tcPr>
            <w:tcW w:w="2127" w:type="dxa"/>
          </w:tcPr>
          <w:p w:rsidR="00DC1ACE" w:rsidRDefault="00DC1ACE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Основы православной культуры</w:t>
            </w:r>
          </w:p>
        </w:tc>
        <w:tc>
          <w:tcPr>
            <w:tcW w:w="2552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Программа составлена на основе ОУ Основы религиозной культуры и светской этики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Данилюк А.Я.</w:t>
            </w:r>
          </w:p>
        </w:tc>
        <w:tc>
          <w:tcPr>
            <w:tcW w:w="155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2269" w:type="dxa"/>
          </w:tcPr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М., Просвещение, 2010г.</w:t>
            </w:r>
          </w:p>
        </w:tc>
        <w:tc>
          <w:tcPr>
            <w:tcW w:w="1417" w:type="dxa"/>
          </w:tcPr>
          <w:p w:rsidR="00DC1ACE" w:rsidRDefault="00DC1ACE" w:rsidP="00DC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:rsidR="00DC1ACE" w:rsidRPr="00A95E57" w:rsidRDefault="00DC1ACE" w:rsidP="00DC1ACE">
            <w:pPr>
              <w:rPr>
                <w:rFonts w:ascii="Times New Roman" w:hAnsi="Times New Roman" w:cs="Times New Roman"/>
              </w:rPr>
            </w:pPr>
            <w:r w:rsidRPr="00A95E57">
              <w:rPr>
                <w:rFonts w:ascii="Times New Roman" w:hAnsi="Times New Roman" w:cs="Times New Roman"/>
              </w:rPr>
              <w:t>базовый</w:t>
            </w:r>
          </w:p>
        </w:tc>
      </w:tr>
    </w:tbl>
    <w:p w:rsidR="00DC1ACE" w:rsidRPr="00EB16FE" w:rsidRDefault="00DC1ACE" w:rsidP="00DC1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3324E" w:rsidRDefault="00F42B41" w:rsidP="005A77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A7741">
        <w:rPr>
          <w:rFonts w:ascii="Times New Roman" w:hAnsi="Times New Roman" w:cs="Times New Roman"/>
          <w:iCs/>
          <w:sz w:val="28"/>
          <w:szCs w:val="28"/>
        </w:rPr>
        <w:t xml:space="preserve">3.3. Формы освоения </w:t>
      </w:r>
      <w:proofErr w:type="gramStart"/>
      <w:r w:rsidRPr="005A7741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5A7741">
        <w:rPr>
          <w:rFonts w:ascii="Times New Roman" w:hAnsi="Times New Roman" w:cs="Times New Roman"/>
          <w:iCs/>
          <w:sz w:val="28"/>
          <w:szCs w:val="28"/>
        </w:rPr>
        <w:t xml:space="preserve"> образовательных программ (очная, </w:t>
      </w:r>
      <w:proofErr w:type="spellStart"/>
      <w:r w:rsidRPr="005A7741">
        <w:rPr>
          <w:rFonts w:ascii="Times New Roman" w:hAnsi="Times New Roman" w:cs="Times New Roman"/>
          <w:iCs/>
          <w:sz w:val="28"/>
          <w:szCs w:val="28"/>
        </w:rPr>
        <w:t>очно-</w:t>
      </w:r>
      <w:r w:rsidR="00EB16FE" w:rsidRPr="005A7741">
        <w:rPr>
          <w:rFonts w:ascii="Times New Roman" w:hAnsi="Times New Roman" w:cs="Times New Roman"/>
          <w:iCs/>
          <w:sz w:val="28"/>
          <w:szCs w:val="28"/>
        </w:rPr>
        <w:t>з</w:t>
      </w:r>
      <w:r w:rsidRPr="005A7741">
        <w:rPr>
          <w:rFonts w:ascii="Times New Roman" w:hAnsi="Times New Roman" w:cs="Times New Roman"/>
          <w:iCs/>
          <w:sz w:val="28"/>
          <w:szCs w:val="28"/>
        </w:rPr>
        <w:t>аочная</w:t>
      </w:r>
      <w:proofErr w:type="spellEnd"/>
      <w:r w:rsidRPr="005A7741">
        <w:rPr>
          <w:rFonts w:ascii="Times New Roman" w:hAnsi="Times New Roman" w:cs="Times New Roman"/>
          <w:iCs/>
          <w:sz w:val="28"/>
          <w:szCs w:val="28"/>
        </w:rPr>
        <w:t xml:space="preserve"> (вечерняя),</w:t>
      </w:r>
      <w:r w:rsidR="00D105F2" w:rsidRPr="005A77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7741">
        <w:rPr>
          <w:rFonts w:ascii="Times New Roman" w:hAnsi="Times New Roman" w:cs="Times New Roman"/>
          <w:iCs/>
          <w:sz w:val="28"/>
          <w:szCs w:val="28"/>
        </w:rPr>
        <w:t>заочная, экстернат)</w:t>
      </w:r>
      <w:r w:rsidR="00A3324E" w:rsidRPr="005A77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3324E" w:rsidRPr="005A7741">
        <w:rPr>
          <w:rFonts w:ascii="Times New Roman" w:hAnsi="Times New Roman" w:cs="Times New Roman"/>
          <w:b/>
          <w:iCs/>
          <w:sz w:val="28"/>
          <w:szCs w:val="28"/>
          <w:u w:val="single"/>
        </w:rPr>
        <w:t>очная.</w:t>
      </w:r>
    </w:p>
    <w:p w:rsidR="005A7741" w:rsidRPr="005A7741" w:rsidRDefault="005A7741" w:rsidP="005A77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Default="00F42B41" w:rsidP="005A77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741">
        <w:rPr>
          <w:rFonts w:ascii="Times New Roman" w:hAnsi="Times New Roman" w:cs="Times New Roman"/>
          <w:iCs/>
          <w:sz w:val="28"/>
          <w:szCs w:val="28"/>
        </w:rPr>
        <w:t>3.4. Профильная направленность обучения в соответствии с реализуемыми образовательными</w:t>
      </w:r>
      <w:r w:rsidR="00D105F2" w:rsidRPr="005A77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7741">
        <w:rPr>
          <w:rFonts w:ascii="Times New Roman" w:hAnsi="Times New Roman" w:cs="Times New Roman"/>
          <w:iCs/>
          <w:sz w:val="28"/>
          <w:szCs w:val="28"/>
        </w:rPr>
        <w:t>программами.</w:t>
      </w:r>
    </w:p>
    <w:p w:rsidR="005A7741" w:rsidRPr="005A7741" w:rsidRDefault="005A7741" w:rsidP="005A77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5</w:t>
      </w:r>
    </w:p>
    <w:p w:rsidR="00BA4BF4" w:rsidRPr="00EB16FE" w:rsidRDefault="00BA4BF4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0246" w:type="dxa"/>
        <w:tblInd w:w="-459" w:type="dxa"/>
        <w:tblLook w:val="04A0"/>
      </w:tblPr>
      <w:tblGrid>
        <w:gridCol w:w="851"/>
        <w:gridCol w:w="3686"/>
        <w:gridCol w:w="2552"/>
        <w:gridCol w:w="3157"/>
      </w:tblGrid>
      <w:tr w:rsidR="00D105F2" w:rsidRPr="00EB16FE" w:rsidTr="009D7CE3">
        <w:tc>
          <w:tcPr>
            <w:tcW w:w="851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Профиль</w:t>
            </w:r>
          </w:p>
        </w:tc>
        <w:tc>
          <w:tcPr>
            <w:tcW w:w="2552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3157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Профильные</w:t>
            </w:r>
            <w:r w:rsid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факультативы,</w:t>
            </w:r>
          </w:p>
          <w:p w:rsidR="00D105F2" w:rsidRPr="00EB16FE" w:rsidRDefault="00D105F2" w:rsidP="005A7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спецкурсы,</w:t>
            </w:r>
            <w:r w:rsid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элективные курсы</w:t>
            </w:r>
            <w:r w:rsid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(общее количество</w:t>
            </w:r>
            <w:r w:rsid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часов)</w:t>
            </w:r>
          </w:p>
        </w:tc>
      </w:tr>
      <w:tr w:rsidR="00A3324E" w:rsidRPr="00EB16FE" w:rsidTr="009D7CE3">
        <w:tc>
          <w:tcPr>
            <w:tcW w:w="851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а</w:t>
            </w:r>
          </w:p>
        </w:tc>
        <w:tc>
          <w:tcPr>
            <w:tcW w:w="3686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Естественнонаучный </w:t>
            </w:r>
          </w:p>
        </w:tc>
        <w:tc>
          <w:tcPr>
            <w:tcW w:w="2552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физика </w:t>
            </w:r>
          </w:p>
          <w:p w:rsidR="00A3324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химия</w:t>
            </w:r>
          </w:p>
          <w:p w:rsidR="00A3324E" w:rsidRPr="00EB16FE" w:rsidRDefault="00A3324E" w:rsidP="006069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3. биология</w:t>
            </w:r>
          </w:p>
        </w:tc>
        <w:tc>
          <w:tcPr>
            <w:tcW w:w="3157" w:type="dxa"/>
          </w:tcPr>
          <w:p w:rsidR="00A3324E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A3324E" w:rsidRPr="00EB16FE" w:rsidTr="009D7CE3">
        <w:tc>
          <w:tcPr>
            <w:tcW w:w="851" w:type="dxa"/>
          </w:tcPr>
          <w:p w:rsidR="00A3324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б</w:t>
            </w:r>
          </w:p>
        </w:tc>
        <w:tc>
          <w:tcPr>
            <w:tcW w:w="3686" w:type="dxa"/>
          </w:tcPr>
          <w:p w:rsidR="00A3324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Социально-гуманитарный</w:t>
            </w:r>
          </w:p>
        </w:tc>
        <w:tc>
          <w:tcPr>
            <w:tcW w:w="2552" w:type="dxa"/>
          </w:tcPr>
          <w:p w:rsidR="00A3324E" w:rsidRDefault="00A3324E" w:rsidP="00A3324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70" w:hanging="2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  <w:p w:rsidR="00A3324E" w:rsidRPr="002C623A" w:rsidRDefault="00A3324E" w:rsidP="00A3324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70" w:hanging="2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3157" w:type="dxa"/>
          </w:tcPr>
          <w:p w:rsidR="00A3324E" w:rsidRPr="00EB16FE" w:rsidRDefault="001B6D39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D105F2" w:rsidRPr="00EB16FE" w:rsidRDefault="00D105F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741">
        <w:rPr>
          <w:rFonts w:ascii="Times New Roman" w:hAnsi="Times New Roman" w:cs="Times New Roman"/>
          <w:iCs/>
          <w:sz w:val="28"/>
          <w:szCs w:val="28"/>
        </w:rPr>
        <w:t>3.5. Сведения о реализации инновационных программ и технологий</w:t>
      </w:r>
    </w:p>
    <w:p w:rsidR="005A7741" w:rsidRP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6</w:t>
      </w:r>
    </w:p>
    <w:p w:rsidR="00BA4BF4" w:rsidRPr="00EB16FE" w:rsidRDefault="00BA4BF4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93"/>
        <w:gridCol w:w="1762"/>
        <w:gridCol w:w="1867"/>
        <w:gridCol w:w="1901"/>
        <w:gridCol w:w="2148"/>
      </w:tblGrid>
      <w:tr w:rsidR="00D105F2" w:rsidRPr="00EB16FE" w:rsidTr="00D105F2">
        <w:tc>
          <w:tcPr>
            <w:tcW w:w="1893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Направление,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2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Цели и задачи</w:t>
            </w:r>
          </w:p>
        </w:tc>
        <w:tc>
          <w:tcPr>
            <w:tcW w:w="1867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Кем и когда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утверждена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01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(Ф.И.О.,</w:t>
            </w:r>
            <w:proofErr w:type="gramEnd"/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должность,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ученая степень)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8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Прогнозируемый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конечный результат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324E" w:rsidRPr="00EB16FE" w:rsidTr="00D105F2">
        <w:tc>
          <w:tcPr>
            <w:tcW w:w="1893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A3324E" w:rsidRPr="00EB16FE" w:rsidRDefault="00A3324E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D105F2" w:rsidRPr="00EB16FE" w:rsidRDefault="00D105F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741">
        <w:rPr>
          <w:rFonts w:ascii="Times New Roman" w:hAnsi="Times New Roman" w:cs="Times New Roman"/>
          <w:iCs/>
          <w:sz w:val="28"/>
          <w:szCs w:val="28"/>
        </w:rPr>
        <w:t>3.6. Система дополнительных образовательных услуг, реализуемых образовательным учреждением.</w:t>
      </w: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Pr="005A77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741">
        <w:rPr>
          <w:rFonts w:ascii="Times New Roman" w:hAnsi="Times New Roman" w:cs="Times New Roman"/>
          <w:iCs/>
          <w:sz w:val="28"/>
          <w:szCs w:val="28"/>
        </w:rPr>
        <w:lastRenderedPageBreak/>
        <w:t>3.6.1. Связь с социумом (представить схему);</w: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27" style="position:absolute;left:0;text-align:left;margin-left:1.95pt;margin-top:6.75pt;width:205.5pt;height:78.75pt;z-index:-251657216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228" style="position:absolute;left:0;text-align:left;margin-left:241.2pt;margin-top:6.75pt;width:169.5pt;height:78.75pt;z-index:-251543552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9" type="#_x0000_t136" style="position:absolute;left:0;text-align:left;margin-left:13.95pt;margin-top:.3pt;width:182.15pt;height:58.2pt;z-index:251773952" strokeweight="1.5pt">
            <v:shadow on="t" color="#900"/>
            <v:textpath style="font-family:&quot;Impact&quot;;v-text-kern:t" trim="t" fitpath="t" string="Администрация Тацинского &#10;сельского &#10;поселения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26" type="#_x0000_t136" style="position:absolute;left:0;text-align:left;margin-left:261.45pt;margin-top:.3pt;width:138pt;height:58.2pt;z-index:251658240" strokeweight="1.5pt">
            <v:shadow on="t" color="#900"/>
            <v:textpath style="font-family:&quot;Impact&quot;;v-text-kern:t" trim="t" fitpath="t" string="ОО Администрации&#10;Тацинского района"/>
          </v:shape>
        </w:pict>
      </w: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17.45pt;margin-top:2.75pt;width:97.9pt;height:70.45pt;flip:x y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50" type="#_x0000_t32" style="position:absolute;left:0;text-align:left;margin-left:211.2pt;margin-top:2.75pt;width:103.5pt;height:72.75pt;flip:x;z-index:251682816" o:connectortype="straight">
            <v:stroke startarrow="block" endarrow="block"/>
          </v:shape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30" style="position:absolute;left:0;text-align:left;margin-left:332.7pt;margin-top:1.7pt;width:164.25pt;height:41.25pt;z-index:251662336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31" type="#_x0000_t136" style="position:absolute;left:0;text-align:left;margin-left:341.7pt;margin-top:8.55pt;width:150pt;height:24.3pt;z-index:251663360" strokeweight="1.5pt">
            <v:shadow on="t" color="#900"/>
            <v:textpath style="font-family:&quot;Impact&quot;;v-text-kern:t" trim="t" fitpath="t" string="МБОУ ДОД ДДТ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29" style="position:absolute;left:0;text-align:left;margin-left:-53.35pt;margin-top:1.7pt;width:175.85pt;height:41.25pt;z-index:-251655168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28" type="#_x0000_t136" style="position:absolute;left:0;text-align:left;margin-left:-26.2pt;margin-top:8.55pt;width:114.9pt;height:29.85pt;z-index:251660288" strokeweight="1.5pt">
            <v:shadow on="t" color="#900"/>
            <v:textpath style="font-family:&quot;Impact&quot;;v-text-kern:t" trim="t" fitpath="t" string=" РОСТО ДОСААФ"/>
          </v:shape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52" type="#_x0000_t32" style="position:absolute;left:0;text-align:left;margin-left:212.7pt;margin-top:7.4pt;width:120pt;height:38.2pt;flip:y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51" type="#_x0000_t32" style="position:absolute;left:0;text-align:left;margin-left:124.95pt;margin-top:7.4pt;width:90.4pt;height:38.2pt;z-index:251683840" o:connectortype="straight">
            <v:stroke startarrow="block" endarrow="block"/>
          </v:shape>
        </w:pict>
      </w: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34" style="position:absolute;left:0;text-align:left;margin-left:332.7pt;margin-top:9.05pt;width:164.25pt;height:44.25pt;z-index:-251650048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left:0;text-align:left;margin-left:139.1pt;margin-top:7.3pt;width:182.9pt;height:101.2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D3485B" w:rsidRPr="007124DA" w:rsidRDefault="00D3485B" w:rsidP="00174E3B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35" type="#_x0000_t136" style="position:absolute;left:0;text-align:left;margin-left:365.7pt;margin-top:6.5pt;width:91.5pt;height:26.3pt;z-index:251667456" strokeweight="1.5pt">
            <v:shadow on="t" color="#900"/>
            <v:textpath style="font-family:&quot;Impact&quot;;v-text-kern:t" trim="t" fitpath="t" string="МУЗ ЦРБ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33" type="#_x0000_t136" style="position:absolute;left:0;text-align:left;margin-left:-8.2pt;margin-top:13.6pt;width:86.25pt;height:21pt;z-index:251665408" strokeweight="1.5pt">
            <v:shadow on="t" color="#900"/>
            <v:textpath style="font-family:&quot;Impact&quot;;v-text-kern:t" trim="t" fitpath="t" string="РДК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32" style="position:absolute;left:0;text-align:left;margin-left:-53.35pt;margin-top:4.2pt;width:170.8pt;height:44.25pt;z-index:251664384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7" type="#_x0000_t32" style="position:absolute;left:0;text-align:left;margin-left:322pt;margin-top:5.85pt;width:10.7pt;height:13.15pt;flip:y;z-index:2517811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36" type="#_x0000_t136" style="position:absolute;left:0;text-align:left;margin-left:149.35pt;margin-top:5.85pt;width:172.65pt;height:79.5pt;z-index:251668480" strokeweight="1.5pt">
            <v:shadow on="t" color="#900"/>
            <v:textpath style="font-family:&quot;Impact&quot;;v-text-kern:t" trim="t" fitpath="t" string=" МБОУ &#10;ТАЦИНСКАЯ &#10;СОШ №2"/>
          </v:shape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6" type="#_x0000_t32" style="position:absolute;left:0;text-align:left;margin-left:117.45pt;margin-top:-.05pt;width:21.65pt;height:7.05pt;flip:x y;z-index:2517800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5" type="#_x0000_t32" style="position:absolute;left:0;text-align:left;margin-left:116.7pt;margin-top:-.05pt;width:22.4pt;height:7.05pt;flip:x y;z-index:251779072" o:connectortype="straight">
            <v:stroke endarrow="block"/>
          </v:shape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40" style="position:absolute;left:0;text-align:left;margin-left:332.7pt;margin-top:7.05pt;width:164.25pt;height:78.75pt;z-index:-251643904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41" type="#_x0000_t136" style="position:absolute;left:0;text-align:left;margin-left:351.6pt;margin-top:2.4pt;width:137.25pt;height:55.4pt;z-index:251673600" strokeweight="1.5pt">
            <v:shadow on="t" color="#900"/>
            <v:textpath style="font-family:&quot;Impact&quot;;v-text-kern:t" trim="t" fitpath="t" string="Центральная&#10;детская&#10;библиотека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38" style="position:absolute;left:0;text-align:left;margin-left:-55.05pt;margin-top:9.35pt;width:171.75pt;height:78.75pt;z-index:251670528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41" type="#_x0000_t32" style="position:absolute;left:0;text-align:left;margin-left:322pt;margin-top:9.55pt;width:10.7pt;height:16.5pt;z-index:2517852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8" type="#_x0000_t32" style="position:absolute;left:0;text-align:left;margin-left:116.7pt;margin-top:9.55pt;width:22.4pt;height:30pt;flip:y;z-index:2517821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39" type="#_x0000_t136" style="position:absolute;left:0;text-align:left;margin-left:-43.95pt;margin-top:2.8pt;width:153.15pt;height:64.6pt;z-index:251671552" strokeweight="1.5pt">
            <v:shadow on="t" color="#900"/>
            <v:textpath style="font-family:&quot;Impact&quot;;v-text-kern:t" trim="t" fitpath="t" string="Музей &#10;боевой и&#10; трудовой славы"/>
          </v:shape>
        </w:pict>
      </w: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40" type="#_x0000_t32" style="position:absolute;left:0;text-align:left;margin-left:109.2pt;margin-top:11.95pt;width:98.25pt;height:161.15pt;flip:x;z-index:2517841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45" type="#_x0000_t32" style="position:absolute;left:0;text-align:left;margin-left:234.45pt;margin-top:11.95pt;width:98.25pt;height:173.15pt;z-index:2517893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44" type="#_x0000_t32" style="position:absolute;left:0;text-align:left;margin-left:219.45pt;margin-top:11.95pt;width:.75pt;height:156.65pt;z-index:251788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43" type="#_x0000_t32" style="position:absolute;left:0;text-align:left;margin-left:261.45pt;margin-top:11.95pt;width:67.5pt;height:107.25pt;z-index:2517872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42" type="#_x0000_t32" style="position:absolute;left:0;text-align:left;margin-left:303.35pt;margin-top:11.95pt;width:29.35pt;height:51.65pt;z-index:2517862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9" type="#_x0000_t32" style="position:absolute;left:0;text-align:left;margin-left:116.7pt;margin-top:11.95pt;width:41.25pt;height:94.25pt;flip:y;z-index:251783168" o:connectortype="straight">
            <v:stroke startarrow="block" endarrow="block"/>
          </v:shape>
        </w:pict>
      </w: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46" style="position:absolute;left:0;text-align:left;margin-left:328.95pt;margin-top:8.9pt;width:164.25pt;height:49.65pt;z-index:251678720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47" type="#_x0000_t136" style="position:absolute;left:0;text-align:left;margin-left:341.7pt;margin-top:9.5pt;width:142.5pt;height:26.75pt;z-index:251679744" strokeweight="1.5pt">
            <v:shadow on="t" color="#900"/>
            <v:textpath style="font-family:&quot;Impact&quot;;v-text-kern:t" trim="t" fitpath="t" string="МОВД ПДН"/>
          </v:shape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226" style="position:absolute;left:0;text-align:left;margin-left:-47.55pt;margin-top:8.45pt;width:164.25pt;height:71.4pt;z-index:251771904">
            <v:textbox>
              <w:txbxContent>
                <w:p w:rsidR="00D3485B" w:rsidRDefault="00D3485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24025" cy="752475"/>
                        <wp:effectExtent l="19050" t="0" r="9525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230" style="position:absolute;left:0;text-align:left;margin-left:328.95pt;margin-top:2.3pt;width:164.25pt;height:36.15pt;z-index:251774976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1" type="#_x0000_t136" style="position:absolute;left:0;text-align:left;margin-left:365.7pt;margin-top:9.65pt;width:86.25pt;height:21pt;z-index:251776000" strokeweight="1.5pt">
            <v:shadow on="t" color="#900"/>
            <v:textpath style="font-family:&quot;Impact&quot;;v-text-kern:t" trim="t" fitpath="t" string="УПК"/>
          </v:shape>
        </w:pict>
      </w: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Pr="00EB16FE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174E3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43" type="#_x0000_t136" style="position:absolute;left:0;text-align:left;margin-left:-43.95pt;margin-top:12.65pt;width:137.25pt;height:55.4pt;z-index:251675648" strokeweight="1.5pt">
            <v:shadow on="t" color="#900"/>
            <v:textpath style="font-family:&quot;Impact&quot;;v-text-kern:t" trim="t" fitpath="t" string="ГУ ЦЗН &#10;Тацинского района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42" style="position:absolute;left:0;text-align:left;margin-left:-53.35pt;margin-top:3.05pt;width:164.25pt;height:78.75pt;z-index:251674624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045" type="#_x0000_t136" style="position:absolute;left:0;text-align:left;margin-left:143.6pt;margin-top:7.55pt;width:138.85pt;height:60.5pt;z-index:251677696" strokeweight="1.5pt">
            <v:shadow on="t" color="#900"/>
            <v:textpath style="font-family:&quot;Impact&quot;;v-text-kern:t" trim="t" fitpath="t" string="ГУ СЗН&#10;Тацинского района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44" style="position:absolute;left:0;text-align:left;margin-left:139.1pt;margin-top:3.05pt;width:164.25pt;height:78.75pt;z-index:251676672"/>
        </w:pict>
      </w:r>
    </w:p>
    <w:p w:rsidR="00174E3B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 id="_x0000_s1233" type="#_x0000_t136" style="position:absolute;left:0;text-align:left;margin-left:337.2pt;margin-top:11.75pt;width:147pt;height:42.5pt;z-index:251778048" strokeweight="1.5pt">
            <v:shadow on="t" color="#900"/>
            <v:textpath style="font-family:&quot;Impact&quot;;v-text-kern:t" trim="t" fitpath="t" string="МБОУ ДОД ДЮСШ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232" style="position:absolute;left:0;text-align:left;margin-left:328.95pt;margin-top:5.75pt;width:164.25pt;height:57pt;z-index:251777024"/>
        </w:pict>
      </w:r>
    </w:p>
    <w:p w:rsidR="008931A1" w:rsidRDefault="008931A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31A1" w:rsidRDefault="008931A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31A1" w:rsidRDefault="008931A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31A1" w:rsidRDefault="008931A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7741" w:rsidRDefault="005A77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E77BD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BD3">
        <w:rPr>
          <w:rFonts w:ascii="Times New Roman" w:hAnsi="Times New Roman" w:cs="Times New Roman"/>
          <w:iCs/>
          <w:sz w:val="28"/>
          <w:szCs w:val="28"/>
        </w:rPr>
        <w:t>3.6.2. Дополнительные обра</w:t>
      </w:r>
      <w:r w:rsidR="00D105F2" w:rsidRPr="00E77BD3">
        <w:rPr>
          <w:rFonts w:ascii="Times New Roman" w:hAnsi="Times New Roman" w:cs="Times New Roman"/>
          <w:iCs/>
          <w:sz w:val="28"/>
          <w:szCs w:val="28"/>
        </w:rPr>
        <w:t>зовательные услуги, реализуемые о</w:t>
      </w:r>
      <w:r w:rsidRPr="00E77BD3">
        <w:rPr>
          <w:rFonts w:ascii="Times New Roman" w:hAnsi="Times New Roman" w:cs="Times New Roman"/>
          <w:iCs/>
          <w:sz w:val="28"/>
          <w:szCs w:val="28"/>
        </w:rPr>
        <w:t>бразовательным учреждением.</w:t>
      </w:r>
    </w:p>
    <w:p w:rsidR="00F42B41" w:rsidRPr="00EB16FE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7</w:t>
      </w:r>
    </w:p>
    <w:tbl>
      <w:tblPr>
        <w:tblStyle w:val="a3"/>
        <w:tblW w:w="9606" w:type="dxa"/>
        <w:tblLook w:val="04A0"/>
      </w:tblPr>
      <w:tblGrid>
        <w:gridCol w:w="2067"/>
        <w:gridCol w:w="1585"/>
        <w:gridCol w:w="1888"/>
        <w:gridCol w:w="1861"/>
        <w:gridCol w:w="2205"/>
      </w:tblGrid>
      <w:tr w:rsidR="00D105F2" w:rsidRPr="00EB16FE" w:rsidTr="004A7B94">
        <w:tc>
          <w:tcPr>
            <w:tcW w:w="2067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дополнительных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образовательных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услуг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85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охваченных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детей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8" w:type="dxa"/>
          </w:tcPr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Какая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используется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база</w:t>
            </w:r>
          </w:p>
          <w:p w:rsidR="00D105F2" w:rsidRPr="00EB16FE" w:rsidRDefault="00D105F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1" w:type="dxa"/>
          </w:tcPr>
          <w:p w:rsidR="00BA49AA" w:rsidRPr="00EB16FE" w:rsidRDefault="00BA49AA" w:rsidP="00EB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Формы и методы</w:t>
            </w:r>
          </w:p>
          <w:p w:rsidR="00BA49AA" w:rsidRPr="00EB16FE" w:rsidRDefault="00BA49AA" w:rsidP="00EB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(форма</w:t>
            </w:r>
            <w:r w:rsid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освоения)</w:t>
            </w:r>
          </w:p>
          <w:p w:rsidR="00D105F2" w:rsidRPr="00EB16FE" w:rsidRDefault="00D105F2" w:rsidP="00EB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05" w:type="dxa"/>
          </w:tcPr>
          <w:p w:rsidR="00BA49AA" w:rsidRPr="00EB16FE" w:rsidRDefault="00BA49AA" w:rsidP="00EB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каких качеств</w:t>
            </w:r>
          </w:p>
          <w:p w:rsidR="00BA49AA" w:rsidRPr="00EB16FE" w:rsidRDefault="00BA49AA" w:rsidP="00EB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личности направлены формы</w:t>
            </w:r>
          </w:p>
          <w:p w:rsidR="00D105F2" w:rsidRPr="00EB16FE" w:rsidRDefault="00BA49AA" w:rsidP="00EB1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и методы работы</w:t>
            </w:r>
          </w:p>
        </w:tc>
      </w:tr>
      <w:tr w:rsidR="005E4E2D" w:rsidRPr="00EB16FE" w:rsidTr="004A7B94">
        <w:tc>
          <w:tcPr>
            <w:tcW w:w="2067" w:type="dxa"/>
          </w:tcPr>
          <w:p w:rsidR="005E4E2D" w:rsidRPr="00EB16FE" w:rsidRDefault="005E4E2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Развивающий </w:t>
            </w:r>
          </w:p>
        </w:tc>
        <w:tc>
          <w:tcPr>
            <w:tcW w:w="1585" w:type="dxa"/>
          </w:tcPr>
          <w:p w:rsidR="005E4E2D" w:rsidRPr="00EB16FE" w:rsidRDefault="005E4E2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147</w:t>
            </w:r>
          </w:p>
        </w:tc>
        <w:tc>
          <w:tcPr>
            <w:tcW w:w="1888" w:type="dxa"/>
          </w:tcPr>
          <w:p w:rsidR="005E4E2D" w:rsidRPr="005E4E2D" w:rsidRDefault="005E4E2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1" w:type="dxa"/>
          </w:tcPr>
          <w:p w:rsidR="005E4E2D" w:rsidRPr="005E4E2D" w:rsidRDefault="005E4E2D" w:rsidP="005E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D">
              <w:rPr>
                <w:rFonts w:ascii="Times New Roman" w:eastAsia="Calibri" w:hAnsi="Times New Roman" w:cs="Times New Roman"/>
                <w:sz w:val="24"/>
                <w:szCs w:val="24"/>
              </w:rPr>
              <w:t>Кружковые занятия</w:t>
            </w:r>
          </w:p>
        </w:tc>
        <w:tc>
          <w:tcPr>
            <w:tcW w:w="2205" w:type="dxa"/>
          </w:tcPr>
          <w:p w:rsidR="005E4E2D" w:rsidRPr="005E4E2D" w:rsidRDefault="005E4E2D" w:rsidP="005E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эстетического вкуса, практических навыков</w:t>
            </w:r>
          </w:p>
        </w:tc>
      </w:tr>
      <w:tr w:rsidR="005E4E2D" w:rsidRPr="00EB16FE" w:rsidTr="004A7B94">
        <w:tc>
          <w:tcPr>
            <w:tcW w:w="2067" w:type="dxa"/>
          </w:tcPr>
          <w:p w:rsidR="005E4E2D" w:rsidRPr="00EB16FE" w:rsidRDefault="005E4E2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Оздоровительный </w:t>
            </w:r>
          </w:p>
        </w:tc>
        <w:tc>
          <w:tcPr>
            <w:tcW w:w="1585" w:type="dxa"/>
          </w:tcPr>
          <w:p w:rsidR="005E4E2D" w:rsidRPr="00EB16FE" w:rsidRDefault="005E4E2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888" w:type="dxa"/>
          </w:tcPr>
          <w:p w:rsidR="005E4E2D" w:rsidRPr="005E4E2D" w:rsidRDefault="005E4E2D" w:rsidP="005E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D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  <w:p w:rsidR="005E4E2D" w:rsidRPr="005E4E2D" w:rsidRDefault="005E4E2D" w:rsidP="005E4E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4E2D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861" w:type="dxa"/>
          </w:tcPr>
          <w:p w:rsidR="005E4E2D" w:rsidRPr="005E4E2D" w:rsidRDefault="005E4E2D" w:rsidP="005E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D">
              <w:rPr>
                <w:rFonts w:ascii="Times New Roman" w:eastAsia="Calibri" w:hAnsi="Times New Roman" w:cs="Times New Roman"/>
                <w:sz w:val="24"/>
                <w:szCs w:val="24"/>
              </w:rPr>
              <w:t>Кружковые занятия</w:t>
            </w:r>
          </w:p>
        </w:tc>
        <w:tc>
          <w:tcPr>
            <w:tcW w:w="2205" w:type="dxa"/>
          </w:tcPr>
          <w:p w:rsidR="005E4E2D" w:rsidRPr="005E4E2D" w:rsidRDefault="005E4E2D" w:rsidP="005E4E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ОФП, выносливости</w:t>
            </w:r>
          </w:p>
        </w:tc>
      </w:tr>
    </w:tbl>
    <w:p w:rsidR="00BA49AA" w:rsidRPr="00EB16FE" w:rsidRDefault="00BA49AA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E77BD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7BD3">
        <w:rPr>
          <w:rFonts w:ascii="Times New Roman" w:hAnsi="Times New Roman" w:cs="Times New Roman"/>
          <w:b/>
          <w:i/>
          <w:iCs/>
          <w:sz w:val="28"/>
          <w:szCs w:val="28"/>
        </w:rPr>
        <w:t>3.7. Воспитательная система образовательного учреждения</w:t>
      </w:r>
    </w:p>
    <w:p w:rsidR="00F42B41" w:rsidRPr="00E77BD3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BD3">
        <w:rPr>
          <w:rFonts w:ascii="Times New Roman" w:hAnsi="Times New Roman" w:cs="Times New Roman"/>
          <w:iCs/>
          <w:sz w:val="28"/>
          <w:szCs w:val="28"/>
        </w:rPr>
        <w:t xml:space="preserve">3.7.1. Условия для самореализации </w:t>
      </w:r>
      <w:proofErr w:type="gramStart"/>
      <w:r w:rsidRPr="00E77BD3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</w:p>
    <w:p w:rsidR="00F42B41" w:rsidRPr="00EB16FE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2835"/>
        <w:gridCol w:w="3118"/>
        <w:gridCol w:w="2393"/>
      </w:tblGrid>
      <w:tr w:rsidR="00BA49AA" w:rsidRPr="00EB16FE" w:rsidTr="00161DD6">
        <w:tc>
          <w:tcPr>
            <w:tcW w:w="1101" w:type="dxa"/>
          </w:tcPr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№№</w:t>
            </w:r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</w:tcPr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секции,</w:t>
            </w:r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кружка и т.д.</w:t>
            </w:r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Охват учащихся</w:t>
            </w:r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т.ч. 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 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общего количества)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творческая</w:t>
            </w:r>
          </w:p>
        </w:tc>
        <w:tc>
          <w:tcPr>
            <w:tcW w:w="3118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«Чудесная мастерская»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«Умелые ручки»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 человек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6.5%</w:t>
            </w:r>
          </w:p>
        </w:tc>
      </w:tr>
      <w:tr w:rsidR="00161DD6" w:rsidRPr="00EB16FE" w:rsidTr="00161DD6">
        <w:trPr>
          <w:trHeight w:val="585"/>
        </w:trPr>
        <w:tc>
          <w:tcPr>
            <w:tcW w:w="110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118" w:type="dxa"/>
          </w:tcPr>
          <w:p w:rsidR="00161DD6" w:rsidRPr="00C107FA" w:rsidRDefault="00161DD6" w:rsidP="00161DD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«Б</w:t>
            </w:r>
            <w:r w:rsidRPr="004574A5">
              <w:rPr>
                <w:rStyle w:val="textcopy1"/>
                <w:rFonts w:ascii="Times New Roman" w:hAnsi="Times New Roman"/>
                <w:sz w:val="24"/>
                <w:szCs w:val="24"/>
              </w:rPr>
              <w:t>аскетбол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»</w:t>
            </w:r>
            <w:r w:rsidRPr="004574A5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«В</w:t>
            </w:r>
            <w:r w:rsidRPr="004574A5">
              <w:rPr>
                <w:rStyle w:val="textcopy1"/>
                <w:rFonts w:ascii="Times New Roman" w:hAnsi="Times New Roman"/>
                <w:sz w:val="24"/>
                <w:szCs w:val="24"/>
              </w:rPr>
              <w:t>олейбол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»                           «Р</w:t>
            </w:r>
            <w:r w:rsidRPr="004574A5">
              <w:rPr>
                <w:rStyle w:val="textcopy1"/>
                <w:rFonts w:ascii="Times New Roman" w:hAnsi="Times New Roman"/>
                <w:sz w:val="24"/>
                <w:szCs w:val="24"/>
              </w:rPr>
              <w:t>усские шашки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»         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 человека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13%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общественная</w:t>
            </w:r>
          </w:p>
        </w:tc>
        <w:tc>
          <w:tcPr>
            <w:tcW w:w="3118" w:type="dxa"/>
          </w:tcPr>
          <w:p w:rsidR="00161DD6" w:rsidRPr="00FB62C2" w:rsidRDefault="00161DD6" w:rsidP="00DC1A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ЮИД                       </w:t>
            </w:r>
            <w:r w:rsidRPr="004574A5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«Пожарн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ая дружина»        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 человек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5%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туристско-краеведческая</w:t>
            </w:r>
          </w:p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Клуб </w:t>
            </w:r>
            <w:r w:rsidRPr="004574A5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«Поиск» 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 человек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2.7%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эколого-биологическая</w:t>
            </w:r>
          </w:p>
        </w:tc>
        <w:tc>
          <w:tcPr>
            <w:tcW w:w="3118" w:type="dxa"/>
          </w:tcPr>
          <w:p w:rsidR="00161DD6" w:rsidRPr="00FB62C2" w:rsidRDefault="00161DD6" w:rsidP="00DC1ACE">
            <w:pPr>
              <w:autoSpaceDE w:val="0"/>
              <w:autoSpaceDN w:val="0"/>
              <w:adjustRightInd w:val="0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 w:rsidRPr="00FB62C2">
              <w:rPr>
                <w:rStyle w:val="textcopy1"/>
                <w:rFonts w:ascii="Times New Roman" w:hAnsi="Times New Roman"/>
                <w:sz w:val="24"/>
                <w:szCs w:val="24"/>
              </w:rPr>
              <w:t>«Юный цветовод»</w:t>
            </w:r>
          </w:p>
          <w:p w:rsidR="00161DD6" w:rsidRDefault="00161DD6" w:rsidP="00DC1ACE">
            <w:pPr>
              <w:autoSpaceDE w:val="0"/>
              <w:autoSpaceDN w:val="0"/>
              <w:adjustRightInd w:val="0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 w:rsidRPr="00FB62C2">
              <w:rPr>
                <w:rStyle w:val="textcopy1"/>
                <w:rFonts w:ascii="Times New Roman" w:hAnsi="Times New Roman"/>
                <w:sz w:val="24"/>
                <w:szCs w:val="24"/>
              </w:rPr>
              <w:t>«Цветоводство»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 человека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5.5%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культурологическая</w:t>
            </w:r>
          </w:p>
        </w:tc>
        <w:tc>
          <w:tcPr>
            <w:tcW w:w="3118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«Я – журналист»</w:t>
            </w:r>
          </w:p>
          <w:p w:rsidR="00161DD6" w:rsidRPr="00FB62C2" w:rsidRDefault="00161DD6" w:rsidP="00DC1ACE">
            <w:pPr>
              <w:autoSpaceDE w:val="0"/>
              <w:autoSpaceDN w:val="0"/>
              <w:adjustRightInd w:val="0"/>
              <w:rPr>
                <w:rStyle w:val="textcopy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 человек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3.8%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Естественнонаучная</w:t>
            </w:r>
          </w:p>
        </w:tc>
        <w:tc>
          <w:tcPr>
            <w:tcW w:w="3118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«Юный физик»</w:t>
            </w:r>
            <w:r w:rsidRPr="00FB62C2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«Компьютерные игры»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 человек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11.2%</w:t>
            </w:r>
          </w:p>
        </w:tc>
      </w:tr>
      <w:tr w:rsidR="00161DD6" w:rsidRPr="00EB16FE" w:rsidTr="00161DD6">
        <w:tc>
          <w:tcPr>
            <w:tcW w:w="1101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3118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До-ми-солька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человек</w:t>
            </w:r>
          </w:p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3.5%</w:t>
            </w:r>
          </w:p>
        </w:tc>
      </w:tr>
    </w:tbl>
    <w:p w:rsidR="00F42B41" w:rsidRPr="00E77BD3" w:rsidRDefault="00161DD6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br w:type="textWrapping" w:clear="all"/>
      </w:r>
      <w:r w:rsidR="00F42B41" w:rsidRPr="00E77BD3">
        <w:rPr>
          <w:rFonts w:ascii="Times New Roman" w:hAnsi="Times New Roman" w:cs="Times New Roman"/>
          <w:iCs/>
          <w:sz w:val="28"/>
          <w:szCs w:val="28"/>
        </w:rPr>
        <w:t xml:space="preserve">3.7.2. </w:t>
      </w:r>
      <w:proofErr w:type="gramStart"/>
      <w:r w:rsidR="00F42B41" w:rsidRPr="00E77BD3">
        <w:rPr>
          <w:rFonts w:ascii="Times New Roman" w:hAnsi="Times New Roman" w:cs="Times New Roman"/>
          <w:iCs/>
          <w:sz w:val="28"/>
          <w:szCs w:val="28"/>
        </w:rPr>
        <w:t>Сведения об участии обучающихся в мероприятиях</w:t>
      </w:r>
      <w:proofErr w:type="gramEnd"/>
    </w:p>
    <w:p w:rsidR="00F42B41" w:rsidRPr="00EB16FE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9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827"/>
        <w:gridCol w:w="2393"/>
        <w:gridCol w:w="2393"/>
      </w:tblGrid>
      <w:tr w:rsidR="00152FFC" w:rsidRPr="00C107FA" w:rsidTr="001D438C">
        <w:tc>
          <w:tcPr>
            <w:tcW w:w="1101" w:type="dxa"/>
          </w:tcPr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№№</w:t>
            </w:r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</w:t>
            </w:r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мероприятий</w:t>
            </w:r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Уровень (район, город,</w:t>
            </w:r>
            <w:proofErr w:type="gramEnd"/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Федеральн</w:t>
            </w:r>
            <w:proofErr w:type="spellEnd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</w:t>
            </w:r>
            <w:proofErr w:type="spellEnd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.)</w:t>
            </w:r>
            <w:proofErr w:type="gramEnd"/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уч-ся</w:t>
            </w:r>
          </w:p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C107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% от общего кол-ва)</w:t>
            </w:r>
          </w:p>
        </w:tc>
      </w:tr>
      <w:tr w:rsidR="00152FFC" w:rsidRPr="00BB74B1" w:rsidTr="001D438C">
        <w:tc>
          <w:tcPr>
            <w:tcW w:w="9714" w:type="dxa"/>
            <w:gridSpan w:val="4"/>
          </w:tcPr>
          <w:p w:rsidR="00152FFC" w:rsidRPr="00BB74B1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B74B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2009-2010 учебный год</w:t>
            </w:r>
          </w:p>
        </w:tc>
      </w:tr>
      <w:tr w:rsidR="00152FFC" w:rsidRPr="00FE7849" w:rsidTr="001D438C">
        <w:tc>
          <w:tcPr>
            <w:tcW w:w="9714" w:type="dxa"/>
            <w:gridSpan w:val="4"/>
          </w:tcPr>
          <w:p w:rsidR="00152FFC" w:rsidRPr="00FE7849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 Олимпиады</w:t>
            </w:r>
          </w:p>
        </w:tc>
      </w:tr>
      <w:tr w:rsidR="00152FFC" w:rsidRPr="00C107FA" w:rsidTr="001D438C">
        <w:tc>
          <w:tcPr>
            <w:tcW w:w="1101" w:type="dxa"/>
          </w:tcPr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2FFC" w:rsidRPr="00C107FA" w:rsidRDefault="00A3324E" w:rsidP="00A332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2009-2010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год</w:t>
            </w:r>
          </w:p>
        </w:tc>
        <w:tc>
          <w:tcPr>
            <w:tcW w:w="2393" w:type="dxa"/>
          </w:tcPr>
          <w:p w:rsidR="00A3324E" w:rsidRDefault="00D3485B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муниципальный</w:t>
            </w:r>
          </w:p>
          <w:p w:rsidR="00152FFC" w:rsidRPr="00C107FA" w:rsidRDefault="00A3324E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</w:t>
            </w:r>
            <w:r w:rsidR="00D3485B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A3324E" w:rsidRDefault="00A3324E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 (11 %)</w:t>
            </w:r>
          </w:p>
          <w:p w:rsidR="00152FFC" w:rsidRPr="00C107FA" w:rsidRDefault="00A3324E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   (1 %)</w:t>
            </w:r>
          </w:p>
        </w:tc>
      </w:tr>
      <w:tr w:rsidR="00152FFC" w:rsidRPr="00C107FA" w:rsidTr="001D438C">
        <w:tc>
          <w:tcPr>
            <w:tcW w:w="1101" w:type="dxa"/>
          </w:tcPr>
          <w:p w:rsidR="00152FFC" w:rsidRPr="00C107FA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52FFC" w:rsidRPr="00C107FA" w:rsidRDefault="00A3324E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«Русский медвежонок»</w:t>
            </w:r>
          </w:p>
        </w:tc>
        <w:tc>
          <w:tcPr>
            <w:tcW w:w="2393" w:type="dxa"/>
          </w:tcPr>
          <w:p w:rsidR="00152FFC" w:rsidRDefault="00A3324E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152FFC" w:rsidRPr="00C107FA" w:rsidRDefault="00A3324E" w:rsidP="00A332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127 (32 %)</w:t>
            </w:r>
          </w:p>
        </w:tc>
      </w:tr>
      <w:tr w:rsidR="00152FFC" w:rsidRPr="00FE7849" w:rsidTr="001D438C">
        <w:tc>
          <w:tcPr>
            <w:tcW w:w="9714" w:type="dxa"/>
            <w:gridSpan w:val="4"/>
          </w:tcPr>
          <w:p w:rsidR="00152FFC" w:rsidRPr="00FE7849" w:rsidRDefault="00152FFC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Конкурсы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исследовательский и творческий конкурс «Овеянный славой флаг наш и герб»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«Дон выбирает»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«Славим тебя, моя Родина!»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0.7%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«Живая картина»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4.8%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«Цветочная радуга»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4.8%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онкурс стихотворений о выборах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1D438C" w:rsidRPr="007F2719" w:rsidRDefault="001D438C" w:rsidP="00DC1A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рисунков по противопожарной тематике;</w:t>
            </w:r>
          </w:p>
        </w:tc>
        <w:tc>
          <w:tcPr>
            <w:tcW w:w="2393" w:type="dxa"/>
          </w:tcPr>
          <w:p w:rsidR="001D438C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4.8%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посвященный Году учителя «Мой прекрасный учитель»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по выборам</w:t>
            </w:r>
          </w:p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3.4%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Фотомаршрут</w:t>
            </w:r>
            <w:proofErr w:type="spellEnd"/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родному краю»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электронных презентаций «Молодежные экскурсии по родному краю», посвященный Году молодежи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«Твой выбор» - конкурс </w:t>
            </w:r>
            <w:proofErr w:type="gramStart"/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увлеченных                                                                         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чно-заочная</w:t>
            </w:r>
            <w:proofErr w:type="spellEnd"/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«О здоровье знаю всё»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исследовательских работ «Чудеса земли Тацинской»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декоративно-прикладного творчества «Новогодний серпантин»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4.4%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сочинений «Если бы главой района выбрали меня»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1.5%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 этап областного конкурса агитбригад по ПДД «Поющий знак»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нтеллектуальный конкурс «Помним подвиг твой, Россия!»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лидеров ученического самоуправления «Лидер года – 2010»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1D438C" w:rsidRPr="00C107FA" w:rsidRDefault="001D438C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1D438C" w:rsidRPr="00FE7849" w:rsidTr="001D438C">
        <w:tc>
          <w:tcPr>
            <w:tcW w:w="9714" w:type="dxa"/>
            <w:gridSpan w:val="4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Смотры, фестивали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D438C" w:rsidRPr="00FE7849" w:rsidRDefault="001D438C" w:rsidP="001D4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 художественной самодеятельности «Сердца зажигает учитель;                    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Default="001D438C" w:rsidP="001D4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  <w:p w:rsidR="001D438C" w:rsidRPr="00C107FA" w:rsidRDefault="001D438C" w:rsidP="001D4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0.7%</w:t>
            </w:r>
          </w:p>
        </w:tc>
      </w:tr>
      <w:tr w:rsidR="001D438C" w:rsidRPr="00C107FA" w:rsidTr="001D438C">
        <w:tc>
          <w:tcPr>
            <w:tcW w:w="1101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школьной прессы «Голос Отечества»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1D438C" w:rsidRPr="00C107FA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D438C" w:rsidRPr="00FE7849" w:rsidTr="001D438C">
        <w:tc>
          <w:tcPr>
            <w:tcW w:w="9714" w:type="dxa"/>
            <w:gridSpan w:val="4"/>
          </w:tcPr>
          <w:p w:rsidR="001D438C" w:rsidRPr="00FE7849" w:rsidRDefault="001D438C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 Спортивные соревнования, спартакиады, тур слеты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Кросс легкоатлетический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  <w:p w:rsidR="00E77BD3" w:rsidRPr="00C107FA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3.9%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4.8%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Зональные соревнования по футболу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3.9%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Областные соревнования по баскетболу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 Константиновск)</w:t>
            </w:r>
          </w:p>
        </w:tc>
        <w:tc>
          <w:tcPr>
            <w:tcW w:w="2393" w:type="dxa"/>
          </w:tcPr>
          <w:p w:rsidR="00E77BD3" w:rsidRDefault="00E77BD3" w:rsidP="00152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Олимпиада по физической культуре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152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Областные соревнования по баскетболу (пос.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Глубокий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Зональные соревнования по волейболу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Турнир по шашкам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Турнир по шахматам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Соревнования по баскетболу  </w:t>
            </w:r>
          </w:p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Юноши </w:t>
            </w:r>
          </w:p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Девушки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(2.4%)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(1.9%)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«А, ну-ка, парни!»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29260F" w:rsidRDefault="00E77BD3" w:rsidP="00DC1A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9260F">
              <w:rPr>
                <w:rFonts w:ascii="Times New Roman" w:hAnsi="Times New Roman" w:cs="Times New Roman"/>
              </w:rPr>
              <w:t>егкоатлетическ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29260F">
              <w:rPr>
                <w:rFonts w:ascii="Times New Roman" w:hAnsi="Times New Roman" w:cs="Times New Roman"/>
              </w:rPr>
              <w:t xml:space="preserve"> пробег, </w:t>
            </w:r>
          </w:p>
          <w:p w:rsidR="00E77BD3" w:rsidRDefault="00E77BD3" w:rsidP="00DC1AC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празднованию 64</w:t>
            </w:r>
            <w:r w:rsidRPr="0029260F">
              <w:rPr>
                <w:rFonts w:ascii="Times New Roman" w:hAnsi="Times New Roman" w:cs="Times New Roman"/>
              </w:rPr>
              <w:t xml:space="preserve">-й годовщине  Победы в Великой Отечественной войне 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8350E1" w:rsidRDefault="00E77BD3" w:rsidP="008350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387C7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C7C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C7C">
              <w:rPr>
                <w:rFonts w:ascii="Times New Roman" w:hAnsi="Times New Roman" w:cs="Times New Roman"/>
                <w:sz w:val="24"/>
                <w:szCs w:val="24"/>
              </w:rPr>
              <w:t xml:space="preserve"> по  футболу «Колосок»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3%</w:t>
            </w:r>
          </w:p>
        </w:tc>
      </w:tr>
      <w:tr w:rsidR="00E77BD3" w:rsidRPr="00FE7849" w:rsidTr="001D438C">
        <w:tc>
          <w:tcPr>
            <w:tcW w:w="9714" w:type="dxa"/>
            <w:gridSpan w:val="4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 Выставки, акции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«Узнай свой край»;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77BD3" w:rsidRPr="00FE7849" w:rsidRDefault="00E77BD3" w:rsidP="00E77B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выбираю спорт как альтернативу 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вредным привычкам»;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97%</w:t>
            </w:r>
          </w:p>
        </w:tc>
      </w:tr>
      <w:tr w:rsidR="00E77BD3" w:rsidRPr="00FE7849" w:rsidTr="001D438C">
        <w:tc>
          <w:tcPr>
            <w:tcW w:w="9714" w:type="dxa"/>
            <w:gridSpan w:val="4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2010-2011 учебный год</w:t>
            </w:r>
          </w:p>
        </w:tc>
      </w:tr>
      <w:tr w:rsidR="00E77BD3" w:rsidRPr="00FE7849" w:rsidTr="001D438C">
        <w:tc>
          <w:tcPr>
            <w:tcW w:w="9714" w:type="dxa"/>
            <w:gridSpan w:val="4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 Олимпиады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год</w:t>
            </w:r>
          </w:p>
          <w:p w:rsidR="00E77BD3" w:rsidRPr="00FE7849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Default="00A12222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Муниципальный</w:t>
            </w:r>
          </w:p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</w:t>
            </w:r>
            <w:r w:rsidR="00A12222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  (11,3 %)</w:t>
            </w:r>
          </w:p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 (1,2 %)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FE7849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«Русский медвежонок»</w:t>
            </w:r>
          </w:p>
        </w:tc>
        <w:tc>
          <w:tcPr>
            <w:tcW w:w="2393" w:type="dxa"/>
          </w:tcPr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 (30 %)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«ЭМУ-эрудит»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93 (23 %)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«ЭМУ-специалист»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 (17 %)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«Колосок»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 (20 %)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«Зубрёнок»</w:t>
            </w:r>
          </w:p>
        </w:tc>
        <w:tc>
          <w:tcPr>
            <w:tcW w:w="2393" w:type="dxa"/>
          </w:tcPr>
          <w:p w:rsidR="00E77BD3" w:rsidRDefault="00E77BD3" w:rsidP="00C2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 (17 %)</w:t>
            </w:r>
          </w:p>
        </w:tc>
      </w:tr>
      <w:tr w:rsidR="00E77BD3" w:rsidRPr="00FE7849" w:rsidTr="001D438C">
        <w:tc>
          <w:tcPr>
            <w:tcW w:w="9714" w:type="dxa"/>
            <w:gridSpan w:val="4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Конкурсы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бластной творческий конкурс «Мой любимый учитель»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сероссийский  конкурс фотографий «Улыбка учителя»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курс декоративно-прикладного творчества «В краю Тихого Дона»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4.9%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аочный литературно – художественный конкурс «Безопасная дорога»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аочный конкурс буклетов 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листовок и электронных презентаций против наркотиков «Здоровые дети – здоровая Россия!»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чно-заочная</w:t>
            </w:r>
            <w:proofErr w:type="spellEnd"/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«Экологическая почта»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информационно-компьютерного творчества педагогов и учащихся «Мой шаг в информационный мир»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C947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rPr>
          <w:trHeight w:val="1049"/>
        </w:trPr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конкурс декоративно-прикладного творчества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«Русская самодельная игрушка»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C947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раеведческая 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«Я буду жить коротким словом – «Память»».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C947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нтеллектуальная программа «Россия – Родина моя!»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6959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нтеллектуальный конкурс «Галопом по Европе»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6959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лозунгов – баннеров по выборам.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6959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баннеров «Я в рабочие пойду»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6959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рисунков «Разноцветный шар земной».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6959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2.7%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сочинений «В кругу семьи»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69594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и областной конкурсы «Безопасное колесо – 2011»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357C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онкурс прикладного творчества «Мирный май»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357C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77BD3" w:rsidRPr="00B56DA0" w:rsidTr="001D438C">
        <w:tc>
          <w:tcPr>
            <w:tcW w:w="9714" w:type="dxa"/>
            <w:gridSpan w:val="4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56D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Смотры, фестивали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77BD3" w:rsidRPr="007F271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естиваль художественной самодеятельности </w:t>
            </w:r>
            <w:r w:rsidRPr="007F27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«Звездная планета детства»</w:t>
            </w:r>
          </w:p>
        </w:tc>
        <w:tc>
          <w:tcPr>
            <w:tcW w:w="2393" w:type="dxa"/>
          </w:tcPr>
          <w:p w:rsidR="00E77BD3" w:rsidRPr="00C107FA" w:rsidRDefault="00A12222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7C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7F271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77BD3" w:rsidRPr="00B56DA0" w:rsidTr="001D438C">
        <w:tc>
          <w:tcPr>
            <w:tcW w:w="9714" w:type="dxa"/>
            <w:gridSpan w:val="4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56D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 Спортивные соревнования, спартакиады, тур слеты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Кросс легкоатлетический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  <w:p w:rsidR="00E77BD3" w:rsidRPr="00C107FA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FE784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«Шиповка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Зональные соревнования по футболу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Олимпиада по физической культуре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Турнир по шашкам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Турнир по шахматам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Соревнования по волейболу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Соревнования по баскетболу  </w:t>
            </w:r>
          </w:p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Юноши </w:t>
            </w:r>
          </w:p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Девушки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(2.5%)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(2%)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835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Областные соревнования по баскетболу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 Шахты)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Областные соревнования по баскетболу (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 Константиновск)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835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Областные соревнования по баскетболу (пос.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Глубокий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835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Областные соревнования по баскетболу (г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альск)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«К защите Родины - готов!»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29260F" w:rsidRDefault="00E77BD3" w:rsidP="00DC1A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29260F">
              <w:rPr>
                <w:rFonts w:ascii="Times New Roman" w:hAnsi="Times New Roman" w:cs="Times New Roman"/>
              </w:rPr>
              <w:t>егкоатлетическ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29260F">
              <w:rPr>
                <w:rFonts w:ascii="Times New Roman" w:hAnsi="Times New Roman" w:cs="Times New Roman"/>
              </w:rPr>
              <w:t xml:space="preserve"> пробег, </w:t>
            </w:r>
          </w:p>
          <w:p w:rsidR="00E77BD3" w:rsidRDefault="00E77BD3" w:rsidP="00DC71D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празднованию 65</w:t>
            </w:r>
            <w:r w:rsidRPr="0029260F">
              <w:rPr>
                <w:rFonts w:ascii="Times New Roman" w:hAnsi="Times New Roman" w:cs="Times New Roman"/>
              </w:rPr>
              <w:t xml:space="preserve">-й годовщине  Победы в Великой Отечественной войне  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E7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47</w:t>
            </w:r>
          </w:p>
          <w:p w:rsidR="00E77BD3" w:rsidRDefault="00E77BD3" w:rsidP="00E7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11.6%</w:t>
            </w:r>
          </w:p>
        </w:tc>
      </w:tr>
      <w:tr w:rsidR="00E77BD3" w:rsidRPr="00B56DA0" w:rsidTr="001D438C">
        <w:tc>
          <w:tcPr>
            <w:tcW w:w="9714" w:type="dxa"/>
            <w:gridSpan w:val="4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56D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 Смотры, акции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77BD3" w:rsidRPr="007F271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аочная исследовательская экспедиция учащихся «Боевая награда в моем доме», посвящённая 65-летию Победы в ВОВ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9D17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Pr="00C107FA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77BD3" w:rsidRDefault="00E77BD3" w:rsidP="00DC1A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7849">
              <w:rPr>
                <w:rFonts w:ascii="Times New Roman" w:eastAsia="Calibri" w:hAnsi="Times New Roman" w:cs="Times New Roman"/>
                <w:sz w:val="24"/>
                <w:szCs w:val="24"/>
              </w:rPr>
              <w:t>кция волонтерских отрядов «Неделя добра»;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9D17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E77BD3" w:rsidRPr="007F2719" w:rsidTr="001D438C">
        <w:tc>
          <w:tcPr>
            <w:tcW w:w="9714" w:type="dxa"/>
            <w:gridSpan w:val="4"/>
          </w:tcPr>
          <w:p w:rsidR="00E77BD3" w:rsidRPr="007F271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27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2011-2012 учебный год</w:t>
            </w:r>
          </w:p>
        </w:tc>
      </w:tr>
      <w:tr w:rsidR="00E77BD3" w:rsidRPr="00B56DA0" w:rsidTr="001D438C">
        <w:tc>
          <w:tcPr>
            <w:tcW w:w="9714" w:type="dxa"/>
            <w:gridSpan w:val="4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56D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 Олимпиады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7F2719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2011-2012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год</w:t>
            </w:r>
          </w:p>
        </w:tc>
        <w:tc>
          <w:tcPr>
            <w:tcW w:w="2393" w:type="dxa"/>
          </w:tcPr>
          <w:p w:rsidR="00E77BD3" w:rsidRPr="00C107FA" w:rsidRDefault="00A12222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7C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77BD3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 (14 %)</w:t>
            </w:r>
          </w:p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 (1,5 %)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7F2719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«Русский медвежонок»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 (27 %)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«ЭМУ-эрудит»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 (17 %)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«ЭМУ-специалист»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 (30 %)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«Осенний колосок»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(1 %)</w:t>
            </w:r>
          </w:p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«Слон»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 (11 %)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«Сказка в новогоднюю ночь»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(2 %)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«Почитай-ка»</w:t>
            </w:r>
          </w:p>
        </w:tc>
        <w:tc>
          <w:tcPr>
            <w:tcW w:w="2393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 (4 %)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Pr="007F271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Грамотей-спринт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 (25 %)</w:t>
            </w:r>
          </w:p>
          <w:p w:rsidR="00E77BD3" w:rsidRPr="00C107FA" w:rsidRDefault="00E77BD3" w:rsidP="00A3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«Капель»</w:t>
            </w:r>
          </w:p>
        </w:tc>
        <w:tc>
          <w:tcPr>
            <w:tcW w:w="2393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E77BD3" w:rsidRDefault="00E77BD3" w:rsidP="00A33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(0,5 %)</w:t>
            </w:r>
          </w:p>
        </w:tc>
      </w:tr>
      <w:tr w:rsidR="00E77BD3" w:rsidRPr="00B56DA0" w:rsidTr="001D438C">
        <w:tc>
          <w:tcPr>
            <w:tcW w:w="9714" w:type="dxa"/>
            <w:gridSpan w:val="4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56D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Конкурсы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77BD3" w:rsidRPr="007F2719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F2719">
              <w:rPr>
                <w:rFonts w:ascii="Times New Roman" w:eastAsia="Calibri" w:hAnsi="Times New Roman" w:cs="Times New Roman"/>
                <w:sz w:val="24"/>
                <w:szCs w:val="24"/>
              </w:rPr>
              <w:t>онкурс в заочной программе по ПДД;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отоконкурс ко Дню станицы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0.7%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«Живая картина»</w:t>
            </w:r>
          </w:p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77BD3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«Цветочная радуга»</w:t>
            </w:r>
          </w:p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онкурс стихотворений, лозунгов, рисунков о выборах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48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нкурс декоративно-прикладного творчества «Подарок черному дракону»;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3.7%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онкурс «Знатоки избирательного права»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онкурс школьных стендов и классных уголков по ПДД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5577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онкурс лозунгов на тему «Выборы»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495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</w:p>
        </w:tc>
      </w:tr>
      <w:tr w:rsidR="00E77BD3" w:rsidRPr="00C107FA" w:rsidTr="001D438C">
        <w:tc>
          <w:tcPr>
            <w:tcW w:w="1101" w:type="dxa"/>
          </w:tcPr>
          <w:p w:rsidR="00E77BD3" w:rsidRPr="00C107FA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E77BD3" w:rsidRPr="00B56DA0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нкурс сочинений «Если бы депутатом выбрали меня …»</w:t>
            </w:r>
          </w:p>
        </w:tc>
        <w:tc>
          <w:tcPr>
            <w:tcW w:w="2393" w:type="dxa"/>
          </w:tcPr>
          <w:p w:rsidR="00E77BD3" w:rsidRDefault="00E77BD3" w:rsidP="00DC1ACE">
            <w:pPr>
              <w:rPr>
                <w:rFonts w:ascii="Calibri" w:eastAsia="Calibri" w:hAnsi="Calibri" w:cs="Times New Roman"/>
              </w:rPr>
            </w:pPr>
            <w:r w:rsidRPr="00495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77BD3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E77BD3" w:rsidRPr="00C107FA" w:rsidRDefault="00E77BD3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E77BD3" w:rsidRPr="00C107FA" w:rsidTr="001D438C">
        <w:tc>
          <w:tcPr>
            <w:tcW w:w="9714" w:type="dxa"/>
            <w:gridSpan w:val="4"/>
          </w:tcPr>
          <w:p w:rsidR="00E77BD3" w:rsidRPr="00FF70B2" w:rsidRDefault="00E77BD3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70B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 Смотры, фестивали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Pr="005E4E2D" w:rsidRDefault="007F0784" w:rsidP="005E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XIV</w:t>
            </w:r>
            <w:r w:rsidRPr="005E4E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фестиваль «Детство без границ»</w:t>
            </w:r>
          </w:p>
        </w:tc>
        <w:tc>
          <w:tcPr>
            <w:tcW w:w="2393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7F0784" w:rsidRPr="00C107FA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Pr="00C107FA" w:rsidRDefault="007F0784" w:rsidP="005E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Фестиваль «Звездное ассорти»</w:t>
            </w:r>
          </w:p>
        </w:tc>
        <w:tc>
          <w:tcPr>
            <w:tcW w:w="2393" w:type="dxa"/>
          </w:tcPr>
          <w:p w:rsidR="007F0784" w:rsidRDefault="007F0784" w:rsidP="00B956C8">
            <w:pPr>
              <w:rPr>
                <w:rFonts w:ascii="Calibri" w:eastAsia="Calibri" w:hAnsi="Calibri" w:cs="Times New Roman"/>
              </w:rPr>
            </w:pPr>
            <w:r w:rsidRPr="00495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7F0784" w:rsidRPr="00C107FA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Default="007F0784" w:rsidP="005E4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«Лидер-2012» </w:t>
            </w:r>
          </w:p>
        </w:tc>
        <w:tc>
          <w:tcPr>
            <w:tcW w:w="2393" w:type="dxa"/>
          </w:tcPr>
          <w:p w:rsidR="007F0784" w:rsidRDefault="007F0784" w:rsidP="00B956C8">
            <w:pPr>
              <w:rPr>
                <w:rFonts w:ascii="Calibri" w:eastAsia="Calibri" w:hAnsi="Calibri" w:cs="Times New Roman"/>
              </w:rPr>
            </w:pPr>
            <w:r w:rsidRPr="00495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0.2%</w:t>
            </w:r>
          </w:p>
        </w:tc>
      </w:tr>
      <w:tr w:rsidR="007F0784" w:rsidRPr="00C107FA" w:rsidTr="001D438C">
        <w:tc>
          <w:tcPr>
            <w:tcW w:w="9714" w:type="dxa"/>
            <w:gridSpan w:val="4"/>
          </w:tcPr>
          <w:p w:rsidR="007F0784" w:rsidRPr="00FF70B2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70B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 Спортивные соревнования, спартакиады, тур слеты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Веселые старты,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130-летию станицы Тацинской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  <w:p w:rsidR="007F0784" w:rsidRPr="00C107FA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6.2%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Pr="00915934" w:rsidRDefault="007F0784" w:rsidP="00915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5934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130-летию станицы Тацинской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3.7%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Pr="00915934" w:rsidRDefault="007F0784" w:rsidP="00915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4.2%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Соревнования по футболу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  <w:p w:rsidR="007F0784" w:rsidRPr="00C107FA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Олимпиада по физической культуре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0.5%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Турнир по шашкам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Турнир по шахматам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Соревнования по баскетболу  </w:t>
            </w:r>
          </w:p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Юноши </w:t>
            </w:r>
          </w:p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Девушки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(2.5%)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 (2%)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F0784" w:rsidRDefault="007F0784" w:rsidP="00895C3B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«К Защите Родины готов!» </w:t>
            </w:r>
          </w:p>
        </w:tc>
        <w:tc>
          <w:tcPr>
            <w:tcW w:w="2393" w:type="dxa"/>
          </w:tcPr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  <w:p w:rsidR="007F0784" w:rsidRDefault="007F0784" w:rsidP="00BA4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2.5%</w:t>
            </w:r>
            <w:bookmarkStart w:id="0" w:name="_GoBack"/>
            <w:bookmarkEnd w:id="0"/>
          </w:p>
        </w:tc>
      </w:tr>
      <w:tr w:rsidR="007F0784" w:rsidRPr="00C107FA" w:rsidTr="001D438C">
        <w:tc>
          <w:tcPr>
            <w:tcW w:w="9714" w:type="dxa"/>
            <w:gridSpan w:val="4"/>
          </w:tcPr>
          <w:p w:rsidR="007F0784" w:rsidRPr="00FF70B2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70B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5. Выставки, акции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F0784" w:rsidRPr="00B56DA0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кция «Молодежь против наркотиков»</w:t>
            </w:r>
          </w:p>
        </w:tc>
        <w:tc>
          <w:tcPr>
            <w:tcW w:w="2393" w:type="dxa"/>
          </w:tcPr>
          <w:p w:rsidR="007F0784" w:rsidRDefault="007F0784" w:rsidP="00DC1ACE">
            <w:pPr>
              <w:rPr>
                <w:rFonts w:ascii="Calibri" w:eastAsia="Calibri" w:hAnsi="Calibri" w:cs="Times New Roman"/>
              </w:rPr>
            </w:pPr>
            <w:r w:rsidRPr="00DE4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Pr="00C107FA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F0784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56DA0">
              <w:rPr>
                <w:rFonts w:ascii="Times New Roman" w:eastAsia="Calibri" w:hAnsi="Times New Roman" w:cs="Times New Roman"/>
                <w:sz w:val="24"/>
                <w:szCs w:val="24"/>
              </w:rPr>
              <w:t>кция «Посылка солдату»</w:t>
            </w:r>
          </w:p>
          <w:p w:rsidR="007F0784" w:rsidRPr="00B56DA0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0784" w:rsidRDefault="007F0784" w:rsidP="00DC1ACE">
            <w:pPr>
              <w:rPr>
                <w:rFonts w:ascii="Calibri" w:eastAsia="Calibri" w:hAnsi="Calibri" w:cs="Times New Roman"/>
              </w:rPr>
            </w:pPr>
            <w:r w:rsidRPr="00DE4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200</w:t>
            </w:r>
          </w:p>
          <w:p w:rsidR="007F0784" w:rsidRPr="00C107FA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50%</w:t>
            </w:r>
          </w:p>
        </w:tc>
      </w:tr>
      <w:tr w:rsidR="007F0784" w:rsidRPr="00C107FA" w:rsidTr="001D438C">
        <w:tc>
          <w:tcPr>
            <w:tcW w:w="1101" w:type="dxa"/>
          </w:tcPr>
          <w:p w:rsidR="007F0784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F0784" w:rsidRDefault="007F0784" w:rsidP="00DC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393" w:type="dxa"/>
          </w:tcPr>
          <w:p w:rsidR="007F0784" w:rsidRPr="00DE402C" w:rsidRDefault="007F0784" w:rsidP="00DC1AC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7F0784" w:rsidRDefault="007F0784" w:rsidP="00B9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  <w:p w:rsidR="007F0784" w:rsidRPr="00C107FA" w:rsidRDefault="007F0784" w:rsidP="00FF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7.5%</w:t>
            </w:r>
          </w:p>
        </w:tc>
      </w:tr>
    </w:tbl>
    <w:p w:rsidR="00F42B41" w:rsidRPr="00EB16FE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C7B">
        <w:rPr>
          <w:rFonts w:ascii="Times New Roman" w:hAnsi="Times New Roman" w:cs="Times New Roman"/>
          <w:iCs/>
          <w:sz w:val="28"/>
          <w:szCs w:val="28"/>
        </w:rPr>
        <w:t>3.7.3. Работа с родителями</w:t>
      </w:r>
    </w:p>
    <w:p w:rsidR="00F42B41" w:rsidRDefault="00F42B41" w:rsidP="00161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10</w:t>
      </w:r>
    </w:p>
    <w:p w:rsidR="00B35C7B" w:rsidRPr="00EB16FE" w:rsidRDefault="00B35C7B" w:rsidP="00161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363"/>
      </w:tblGrid>
      <w:tr w:rsidR="00BA49AA" w:rsidRPr="00EB16FE" w:rsidTr="009D7CE3">
        <w:tc>
          <w:tcPr>
            <w:tcW w:w="1101" w:type="dxa"/>
          </w:tcPr>
          <w:p w:rsidR="00BA49AA" w:rsidRPr="00EB16FE" w:rsidRDefault="00161DD6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BA49AA"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="00BA49AA"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="00BA49AA"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161DD6" w:rsidRPr="00EB16FE" w:rsidTr="009D7CE3">
        <w:tc>
          <w:tcPr>
            <w:tcW w:w="1101" w:type="dxa"/>
          </w:tcPr>
          <w:p w:rsidR="00161DD6" w:rsidRPr="00161DD6" w:rsidRDefault="00161DD6" w:rsidP="00161DD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DD6" w:rsidRPr="00660629" w:rsidRDefault="00161DD6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0629">
              <w:rPr>
                <w:rFonts w:ascii="Times New Roman" w:hAnsi="Times New Roman"/>
                <w:iCs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всеобуч</w:t>
            </w:r>
          </w:p>
        </w:tc>
      </w:tr>
      <w:tr w:rsidR="00161DD6" w:rsidRPr="00EB16FE" w:rsidTr="009D7CE3">
        <w:tc>
          <w:tcPr>
            <w:tcW w:w="1101" w:type="dxa"/>
          </w:tcPr>
          <w:p w:rsidR="00161DD6" w:rsidRPr="00161DD6" w:rsidRDefault="00161DD6" w:rsidP="00161DD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DD6" w:rsidRPr="00660629" w:rsidRDefault="00161DD6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Родительское собрание</w:t>
            </w:r>
          </w:p>
        </w:tc>
      </w:tr>
      <w:tr w:rsidR="00161DD6" w:rsidRPr="00EB16FE" w:rsidTr="009D7CE3">
        <w:tc>
          <w:tcPr>
            <w:tcW w:w="1101" w:type="dxa"/>
          </w:tcPr>
          <w:p w:rsidR="00161DD6" w:rsidRPr="00161DD6" w:rsidRDefault="00161DD6" w:rsidP="00161DD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DD6" w:rsidRPr="00660629" w:rsidRDefault="00161DD6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0629">
              <w:rPr>
                <w:rFonts w:ascii="Times New Roman" w:hAnsi="Times New Roman"/>
                <w:iCs/>
                <w:sz w:val="24"/>
                <w:szCs w:val="24"/>
              </w:rPr>
              <w:t>Круглый стол</w:t>
            </w:r>
          </w:p>
        </w:tc>
      </w:tr>
      <w:tr w:rsidR="00161DD6" w:rsidRPr="00EB16FE" w:rsidTr="009D7CE3">
        <w:tc>
          <w:tcPr>
            <w:tcW w:w="1101" w:type="dxa"/>
          </w:tcPr>
          <w:p w:rsidR="00161DD6" w:rsidRPr="00161DD6" w:rsidRDefault="00161DD6" w:rsidP="00161DD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DD6" w:rsidRPr="00660629" w:rsidRDefault="00161DD6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0629">
              <w:rPr>
                <w:rFonts w:ascii="Times New Roman" w:hAnsi="Times New Roman"/>
                <w:iCs/>
                <w:sz w:val="24"/>
                <w:szCs w:val="24"/>
              </w:rPr>
              <w:t>Интерактивное занятие</w:t>
            </w:r>
          </w:p>
        </w:tc>
      </w:tr>
      <w:tr w:rsidR="00161DD6" w:rsidRPr="00EB16FE" w:rsidTr="009D7CE3">
        <w:tc>
          <w:tcPr>
            <w:tcW w:w="1101" w:type="dxa"/>
          </w:tcPr>
          <w:p w:rsidR="00161DD6" w:rsidRPr="00161DD6" w:rsidRDefault="00161DD6" w:rsidP="00161DD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DD6" w:rsidRPr="008F7A6A" w:rsidRDefault="00161DD6" w:rsidP="00DC1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6A">
              <w:rPr>
                <w:rFonts w:ascii="Times New Roman" w:hAnsi="Times New Roman"/>
                <w:sz w:val="24"/>
                <w:szCs w:val="24"/>
              </w:rPr>
              <w:t>Выпуск информационных листков в помощь родителям</w:t>
            </w:r>
          </w:p>
        </w:tc>
      </w:tr>
      <w:tr w:rsidR="00161DD6" w:rsidRPr="00EB16FE" w:rsidTr="009D7CE3">
        <w:tc>
          <w:tcPr>
            <w:tcW w:w="1101" w:type="dxa"/>
          </w:tcPr>
          <w:p w:rsidR="00161DD6" w:rsidRPr="00161DD6" w:rsidRDefault="00161DD6" w:rsidP="00161DD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61DD6" w:rsidRPr="008F7A6A" w:rsidRDefault="00161DD6" w:rsidP="00DC1A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6A">
              <w:rPr>
                <w:rFonts w:ascii="Times New Roman" w:hAnsi="Times New Roman"/>
                <w:sz w:val="24"/>
                <w:szCs w:val="24"/>
              </w:rPr>
              <w:t>Консультации для родителей (классных руководителей и педагогов)</w:t>
            </w:r>
          </w:p>
        </w:tc>
      </w:tr>
    </w:tbl>
    <w:p w:rsidR="00BA49AA" w:rsidRPr="00EB16FE" w:rsidRDefault="00BA49AA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C7B">
        <w:rPr>
          <w:rFonts w:ascii="Times New Roman" w:hAnsi="Times New Roman" w:cs="Times New Roman"/>
          <w:iCs/>
          <w:sz w:val="28"/>
          <w:szCs w:val="28"/>
        </w:rPr>
        <w:t xml:space="preserve">3.7.4. Данные о правонарушениях, преступлениях несовершеннолетних </w:t>
      </w:r>
      <w:r w:rsidR="00B35C7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B35C7B">
        <w:rPr>
          <w:rFonts w:ascii="Times New Roman" w:hAnsi="Times New Roman" w:cs="Times New Roman"/>
          <w:iCs/>
          <w:sz w:val="28"/>
          <w:szCs w:val="28"/>
        </w:rPr>
        <w:t>(за 3 года)</w:t>
      </w:r>
    </w:p>
    <w:p w:rsidR="00F42B41" w:rsidRDefault="00F42B41" w:rsidP="00161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11</w:t>
      </w:r>
    </w:p>
    <w:p w:rsidR="00B35C7B" w:rsidRPr="00EB16FE" w:rsidRDefault="00B35C7B" w:rsidP="00161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0349" w:type="dxa"/>
        <w:tblInd w:w="-459" w:type="dxa"/>
        <w:tblLook w:val="04A0"/>
      </w:tblPr>
      <w:tblGrid>
        <w:gridCol w:w="1418"/>
        <w:gridCol w:w="2835"/>
        <w:gridCol w:w="1858"/>
        <w:gridCol w:w="2111"/>
        <w:gridCol w:w="2127"/>
      </w:tblGrid>
      <w:tr w:rsidR="00BA49AA" w:rsidRPr="00EB16FE" w:rsidTr="005503C6">
        <w:tc>
          <w:tcPr>
            <w:tcW w:w="1418" w:type="dxa"/>
          </w:tcPr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</w:p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Виды и</w:t>
            </w:r>
          </w:p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1858" w:type="dxa"/>
          </w:tcPr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Виды и</w:t>
            </w:r>
          </w:p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преступлений</w:t>
            </w:r>
          </w:p>
        </w:tc>
        <w:tc>
          <w:tcPr>
            <w:tcW w:w="2111" w:type="dxa"/>
          </w:tcPr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Кол-во учащихся,</w:t>
            </w:r>
          </w:p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стоящих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учете в ОППН</w:t>
            </w:r>
          </w:p>
        </w:tc>
        <w:tc>
          <w:tcPr>
            <w:tcW w:w="2127" w:type="dxa"/>
          </w:tcPr>
          <w:p w:rsidR="00BA49AA" w:rsidRPr="00EB16FE" w:rsidRDefault="00BA49A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BA49AA" w:rsidRPr="00EB16FE" w:rsidRDefault="00BA49AA" w:rsidP="00161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учащихся, снятых с</w:t>
            </w:r>
            <w:r w:rsidR="00161D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учета в ОППН</w:t>
            </w:r>
          </w:p>
        </w:tc>
      </w:tr>
      <w:tr w:rsidR="00161DD6" w:rsidRPr="00EB16FE" w:rsidTr="005503C6">
        <w:tc>
          <w:tcPr>
            <w:tcW w:w="141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7F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09-2010</w:t>
            </w:r>
          </w:p>
        </w:tc>
        <w:tc>
          <w:tcPr>
            <w:tcW w:w="2835" w:type="dxa"/>
          </w:tcPr>
          <w:p w:rsidR="00161DD6" w:rsidRPr="00C107FA" w:rsidRDefault="000C641A" w:rsidP="000C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Мелкое хулиганство - 1</w:t>
            </w:r>
          </w:p>
        </w:tc>
        <w:tc>
          <w:tcPr>
            <w:tcW w:w="185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1DD6" w:rsidRPr="00EB16FE" w:rsidTr="005503C6">
        <w:tc>
          <w:tcPr>
            <w:tcW w:w="141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07F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10-2011</w:t>
            </w:r>
          </w:p>
        </w:tc>
        <w:tc>
          <w:tcPr>
            <w:tcW w:w="2835" w:type="dxa"/>
          </w:tcPr>
          <w:p w:rsidR="00161DD6" w:rsidRPr="00C107FA" w:rsidRDefault="000C641A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Административное нарушение -1</w:t>
            </w:r>
          </w:p>
        </w:tc>
        <w:tc>
          <w:tcPr>
            <w:tcW w:w="185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1DD6" w:rsidRPr="00EB16FE" w:rsidTr="005503C6">
        <w:tc>
          <w:tcPr>
            <w:tcW w:w="141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2011-2012</w:t>
            </w:r>
          </w:p>
        </w:tc>
        <w:tc>
          <w:tcPr>
            <w:tcW w:w="2835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1DD6" w:rsidRPr="00EB16FE" w:rsidTr="005503C6">
        <w:tc>
          <w:tcPr>
            <w:tcW w:w="141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161DD6" w:rsidRPr="00C107FA" w:rsidRDefault="000C641A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211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</w:tbl>
    <w:p w:rsidR="00F42B41" w:rsidRPr="00EB16FE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5C7B">
        <w:rPr>
          <w:rFonts w:ascii="Times New Roman" w:hAnsi="Times New Roman" w:cs="Times New Roman"/>
          <w:b/>
          <w:i/>
          <w:iCs/>
          <w:sz w:val="28"/>
          <w:szCs w:val="28"/>
        </w:rPr>
        <w:t>4. Условия обеспечения образовательного процесса</w:t>
      </w:r>
      <w:r w:rsidRPr="00B35C7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C7B">
        <w:rPr>
          <w:rFonts w:ascii="Times New Roman" w:hAnsi="Times New Roman" w:cs="Times New Roman"/>
          <w:iCs/>
          <w:sz w:val="28"/>
          <w:szCs w:val="28"/>
        </w:rPr>
        <w:t>4.1. Научно-методическое обеспечение</w:t>
      </w:r>
    </w:p>
    <w:p w:rsidR="00692F6A" w:rsidRPr="00B35C7B" w:rsidRDefault="00692F6A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C7B">
        <w:rPr>
          <w:rFonts w:ascii="Times New Roman" w:hAnsi="Times New Roman" w:cs="Times New Roman"/>
          <w:iCs/>
          <w:sz w:val="28"/>
          <w:szCs w:val="28"/>
        </w:rPr>
        <w:t>4.1.1. Данные о методических разработках (за 3 года)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B16FE">
        <w:rPr>
          <w:rFonts w:ascii="Times New Roman" w:hAnsi="Times New Roman" w:cs="Times New Roman"/>
          <w:iCs/>
          <w:sz w:val="24"/>
          <w:szCs w:val="24"/>
        </w:rPr>
        <w:t>Таблица 12</w:t>
      </w:r>
    </w:p>
    <w:p w:rsidR="00B35C7B" w:rsidRPr="00EB16FE" w:rsidRDefault="00B35C7B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242"/>
        <w:gridCol w:w="1242"/>
        <w:gridCol w:w="3153"/>
        <w:gridCol w:w="3969"/>
      </w:tblGrid>
      <w:tr w:rsidR="000C641A" w:rsidRPr="00EB16FE" w:rsidTr="000C641A">
        <w:tc>
          <w:tcPr>
            <w:tcW w:w="1242" w:type="dxa"/>
          </w:tcPr>
          <w:p w:rsidR="000C641A" w:rsidRPr="00EB16FE" w:rsidRDefault="000C641A" w:rsidP="000C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№№</w:t>
            </w:r>
          </w:p>
          <w:p w:rsidR="000C641A" w:rsidRPr="00EB16FE" w:rsidRDefault="000C641A" w:rsidP="000C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2" w:type="dxa"/>
          </w:tcPr>
          <w:p w:rsidR="000C641A" w:rsidRPr="00EB16FE" w:rsidRDefault="000C641A" w:rsidP="000C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  <w:p w:rsidR="000C641A" w:rsidRPr="00EB16FE" w:rsidRDefault="000C641A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3" w:type="dxa"/>
          </w:tcPr>
          <w:p w:rsidR="000C641A" w:rsidRPr="00EB16FE" w:rsidRDefault="000C641A" w:rsidP="00AB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</w:t>
            </w:r>
          </w:p>
          <w:p w:rsidR="000C641A" w:rsidRPr="00EB16FE" w:rsidRDefault="000C641A" w:rsidP="00AB4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подготовленных метод.</w:t>
            </w:r>
          </w:p>
          <w:p w:rsidR="000C641A" w:rsidRPr="00EB16FE" w:rsidRDefault="000C641A" w:rsidP="000C64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разработок (всего)</w:t>
            </w:r>
          </w:p>
        </w:tc>
        <w:tc>
          <w:tcPr>
            <w:tcW w:w="3969" w:type="dxa"/>
          </w:tcPr>
          <w:p w:rsidR="000C641A" w:rsidRPr="00EB16FE" w:rsidRDefault="000C641A" w:rsidP="000C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напечатанных метод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азработок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B16FE">
              <w:rPr>
                <w:rFonts w:ascii="Times New Roman" w:hAnsi="Times New Roman" w:cs="Times New Roman"/>
                <w:iCs/>
                <w:sz w:val="24"/>
                <w:szCs w:val="24"/>
              </w:rPr>
              <w:t>(в сборниках, журналах, статьи, рефераты)</w:t>
            </w:r>
          </w:p>
        </w:tc>
      </w:tr>
      <w:tr w:rsidR="000C641A" w:rsidRPr="00EB16FE" w:rsidTr="000C641A">
        <w:tc>
          <w:tcPr>
            <w:tcW w:w="1242" w:type="dxa"/>
          </w:tcPr>
          <w:p w:rsidR="000C641A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2009г.</w:t>
            </w:r>
          </w:p>
        </w:tc>
        <w:tc>
          <w:tcPr>
            <w:tcW w:w="3153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C641A" w:rsidRPr="00EB16FE" w:rsidTr="000C641A">
        <w:tc>
          <w:tcPr>
            <w:tcW w:w="1242" w:type="dxa"/>
          </w:tcPr>
          <w:p w:rsidR="000C641A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2010г.</w:t>
            </w:r>
          </w:p>
        </w:tc>
        <w:tc>
          <w:tcPr>
            <w:tcW w:w="3153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C641A" w:rsidRPr="00EB16FE" w:rsidTr="000C641A">
        <w:tc>
          <w:tcPr>
            <w:tcW w:w="1242" w:type="dxa"/>
          </w:tcPr>
          <w:p w:rsidR="000C641A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2011г.</w:t>
            </w:r>
          </w:p>
        </w:tc>
        <w:tc>
          <w:tcPr>
            <w:tcW w:w="3153" w:type="dxa"/>
          </w:tcPr>
          <w:p w:rsidR="000C641A" w:rsidRPr="00EB16FE" w:rsidRDefault="000C641A" w:rsidP="00F44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0C641A" w:rsidRPr="00EB16FE" w:rsidRDefault="000C641A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F441C3" w:rsidRDefault="00F441C3" w:rsidP="00895C3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2B41" w:rsidRPr="00B35C7B" w:rsidRDefault="00F42B41" w:rsidP="00895C3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5C7B">
        <w:rPr>
          <w:rFonts w:ascii="Times New Roman" w:hAnsi="Times New Roman" w:cs="Times New Roman"/>
          <w:iCs/>
          <w:sz w:val="28"/>
          <w:szCs w:val="28"/>
        </w:rPr>
        <w:t>4.1.2. Участие преподавателей и учащихся в научно-методической работе</w:t>
      </w:r>
    </w:p>
    <w:p w:rsidR="00F42B41" w:rsidRDefault="00F42B41" w:rsidP="009D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Style w:val="a3"/>
        <w:tblW w:w="10264" w:type="dxa"/>
        <w:tblInd w:w="-601" w:type="dxa"/>
        <w:tblLook w:val="04A0"/>
      </w:tblPr>
      <w:tblGrid>
        <w:gridCol w:w="1577"/>
        <w:gridCol w:w="2006"/>
        <w:gridCol w:w="2371"/>
        <w:gridCol w:w="2184"/>
        <w:gridCol w:w="2126"/>
      </w:tblGrid>
      <w:tr w:rsidR="00662D5B" w:rsidRPr="00B42BDD" w:rsidTr="00F441C3">
        <w:tc>
          <w:tcPr>
            <w:tcW w:w="1577" w:type="dxa"/>
            <w:vMerge w:val="restart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77" w:type="dxa"/>
            <w:gridSpan w:val="2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4310" w:type="dxa"/>
            <w:gridSpan w:val="2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5B" w:rsidRPr="00B42BDD" w:rsidTr="00F441C3">
        <w:tc>
          <w:tcPr>
            <w:tcW w:w="1577" w:type="dxa"/>
            <w:vMerge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2371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84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2126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F441C3" w:rsidRPr="00B42BDD" w:rsidTr="00F441C3">
        <w:tc>
          <w:tcPr>
            <w:tcW w:w="1577" w:type="dxa"/>
            <w:vMerge w:val="restart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ОБЖ «Нарушение экологического равновесия загрязнения атмосферы»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(Мельников С.А.)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(Андреев Михаил, </w:t>
            </w:r>
            <w:proofErr w:type="gramEnd"/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класс)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Default="00F441C3" w:rsidP="00F4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 по</w:t>
            </w:r>
            <w:r>
              <w:rPr>
                <w:rFonts w:ascii="Times New Roman" w:hAnsi="Times New Roman" w:cs="Times New Roman"/>
              </w:rPr>
              <w:t xml:space="preserve"> литературе </w:t>
            </w:r>
            <w:r>
              <w:rPr>
                <w:rFonts w:ascii="Times New Roman" w:hAnsi="Times New Roman" w:cs="Times New Roman"/>
              </w:rPr>
              <w:lastRenderedPageBreak/>
              <w:t>«Тема дружбы в творчестве А.С.Пушкина»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(Зверева М.И.)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Ефимова </w:t>
            </w:r>
            <w:r>
              <w:rPr>
                <w:rFonts w:ascii="Times New Roman" w:hAnsi="Times New Roman" w:cs="Times New Roman"/>
              </w:rPr>
              <w:lastRenderedPageBreak/>
              <w:t>Анастасия,</w:t>
            </w:r>
            <w:proofErr w:type="gramEnd"/>
          </w:p>
          <w:p w:rsidR="00F441C3" w:rsidRDefault="00F441C3" w:rsidP="00C215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 класс)</w:t>
            </w:r>
            <w:proofErr w:type="gramEnd"/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Default="00F441C3" w:rsidP="00C2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 по</w:t>
            </w:r>
            <w:r>
              <w:rPr>
                <w:rFonts w:ascii="Times New Roman" w:hAnsi="Times New Roman" w:cs="Times New Roman"/>
              </w:rPr>
              <w:t xml:space="preserve"> литературе </w:t>
            </w:r>
            <w:r w:rsidRPr="00EC23DF">
              <w:rPr>
                <w:rFonts w:ascii="Times New Roman" w:hAnsi="Times New Roman" w:cs="Times New Roman"/>
              </w:rPr>
              <w:t>«Истина где-то рядом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</w:t>
            </w:r>
            <w:proofErr w:type="gramEnd"/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класс)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Default="00F441C3" w:rsidP="00C2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сследовательская работа по биологии «Экологические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прорастание семян»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(Приходько И.А.)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(Моргунова Диана, </w:t>
            </w:r>
            <w:proofErr w:type="gramEnd"/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класс)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 w:val="restart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Pr="00B42BDD" w:rsidRDefault="00F441C3" w:rsidP="00F44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окружающему миру «История родного края»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(Марченко А.Н.)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(Малкова Анастасия, </w:t>
            </w:r>
            <w:proofErr w:type="gramEnd"/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класс)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Default="00F441C3" w:rsidP="00F44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краеведению «Дети войны»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(Завадская Н.И.)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gramEnd"/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класс)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 w:val="restart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Pr="00B42BDD" w:rsidRDefault="00F441C3" w:rsidP="00F44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окружающему миру «Без птиц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планету Земля»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(Игнатенко Н.Г.)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«б» класс)</w:t>
            </w:r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Default="00F441C3" w:rsidP="00F44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 окружающему миру «История Масленицы»</w:t>
            </w: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(Перебейнос В.В.)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(3 «б» класс»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Pr="00EC23DF" w:rsidRDefault="00F441C3" w:rsidP="00F44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краеведению </w:t>
            </w:r>
            <w:r w:rsidRPr="00EC23DF">
              <w:rPr>
                <w:rFonts w:ascii="Times New Roman" w:hAnsi="Times New Roman" w:cs="Times New Roman"/>
              </w:rPr>
              <w:t>«Возвращение к вере»</w:t>
            </w:r>
          </w:p>
          <w:p w:rsidR="00F441C3" w:rsidRDefault="00F441C3" w:rsidP="00F44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(Завадская Н.И.)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(Яворская Юлия, </w:t>
            </w:r>
            <w:proofErr w:type="gramEnd"/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класс)</w:t>
            </w:r>
            <w:proofErr w:type="gramEnd"/>
          </w:p>
        </w:tc>
      </w:tr>
      <w:tr w:rsidR="00F441C3" w:rsidRPr="00B42BDD" w:rsidTr="00F441C3">
        <w:tc>
          <w:tcPr>
            <w:tcW w:w="1577" w:type="dxa"/>
            <w:vMerge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тетради по физике 7 класс</w:t>
            </w: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(Морозова Г.А.)</w:t>
            </w:r>
          </w:p>
        </w:tc>
        <w:tc>
          <w:tcPr>
            <w:tcW w:w="212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D5B" w:rsidRPr="00B42BDD" w:rsidRDefault="00662D5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4.1.3. Инновационная деятельность учреждения (по желанию учреждения)</w:t>
      </w:r>
    </w:p>
    <w:p w:rsidR="00B35C7B" w:rsidRP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14</w:t>
      </w:r>
    </w:p>
    <w:p w:rsidR="005503C6" w:rsidRPr="00B42BDD" w:rsidRDefault="005503C6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04"/>
        <w:gridCol w:w="1883"/>
        <w:gridCol w:w="1899"/>
        <w:gridCol w:w="1897"/>
        <w:gridCol w:w="1988"/>
      </w:tblGrid>
      <w:tr w:rsidR="00662D5B" w:rsidRPr="00B42BDD" w:rsidTr="00F441C3">
        <w:tc>
          <w:tcPr>
            <w:tcW w:w="1904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Направление, тема</w:t>
            </w:r>
          </w:p>
        </w:tc>
        <w:tc>
          <w:tcPr>
            <w:tcW w:w="1883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Кем и когда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тема и программа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Научный руководит.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(Ф.И.О., </w:t>
            </w: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., ученая степень)</w:t>
            </w:r>
          </w:p>
        </w:tc>
        <w:tc>
          <w:tcPr>
            <w:tcW w:w="1988" w:type="dxa"/>
          </w:tcPr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Прогнозируемый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конечн</w:t>
            </w:r>
            <w:proofErr w:type="spell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 результат</w:t>
            </w:r>
          </w:p>
          <w:p w:rsidR="00662D5B" w:rsidRPr="00B42BDD" w:rsidRDefault="00662D5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C3" w:rsidRPr="00B42BDD" w:rsidTr="00F441C3">
        <w:tc>
          <w:tcPr>
            <w:tcW w:w="1904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2D5B" w:rsidRPr="00B42BDD" w:rsidRDefault="00662D5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C7B">
        <w:rPr>
          <w:rFonts w:ascii="Times New Roman" w:hAnsi="Times New Roman" w:cs="Times New Roman"/>
          <w:b/>
          <w:i/>
          <w:sz w:val="28"/>
          <w:szCs w:val="28"/>
        </w:rPr>
        <w:lastRenderedPageBreak/>
        <w:t>4.2. Кадровый потенциал образовательного учреждения.</w:t>
      </w: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4.2.1. Сведения о педагогических работниках (включая административных и других работников,</w:t>
      </w:r>
      <w:r w:rsidR="00662D5B" w:rsidRPr="00B35C7B">
        <w:rPr>
          <w:rFonts w:ascii="Times New Roman" w:hAnsi="Times New Roman" w:cs="Times New Roman"/>
          <w:sz w:val="28"/>
          <w:szCs w:val="28"/>
        </w:rPr>
        <w:t xml:space="preserve"> </w:t>
      </w:r>
      <w:r w:rsidRPr="00B35C7B">
        <w:rPr>
          <w:rFonts w:ascii="Times New Roman" w:hAnsi="Times New Roman" w:cs="Times New Roman"/>
          <w:sz w:val="28"/>
          <w:szCs w:val="28"/>
        </w:rPr>
        <w:t>ведущих педагогическую деятельность).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15</w:t>
      </w:r>
    </w:p>
    <w:p w:rsidR="005503C6" w:rsidRPr="00B42BDD" w:rsidRDefault="005503C6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09" w:type="dxa"/>
        <w:tblLook w:val="04A0"/>
      </w:tblPr>
      <w:tblGrid>
        <w:gridCol w:w="2397"/>
        <w:gridCol w:w="2471"/>
        <w:gridCol w:w="2472"/>
        <w:gridCol w:w="1418"/>
        <w:gridCol w:w="1151"/>
      </w:tblGrid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418" w:type="dxa"/>
          </w:tcPr>
          <w:p w:rsidR="009D7CE3" w:rsidRPr="00B42BDD" w:rsidRDefault="009D7CE3" w:rsidP="00AB7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7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7CE3" w:rsidRPr="00B42BDD" w:rsidTr="00D82BFE">
        <w:tc>
          <w:tcPr>
            <w:tcW w:w="2397" w:type="dxa"/>
            <w:vMerge w:val="restart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7C2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 образованием</w:t>
            </w:r>
          </w:p>
        </w:tc>
        <w:tc>
          <w:tcPr>
            <w:tcW w:w="1418" w:type="dxa"/>
          </w:tcPr>
          <w:p w:rsidR="009D7CE3" w:rsidRPr="00B42BDD" w:rsidRDefault="00AB7C29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D7CE3" w:rsidRPr="00B42BDD" w:rsidRDefault="00AB7C29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за последние 5 лет</w:t>
            </w:r>
            <w:proofErr w:type="gramEnd"/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D7CE3" w:rsidRPr="00B42BDD" w:rsidTr="00D82BFE">
        <w:tc>
          <w:tcPr>
            <w:tcW w:w="4868" w:type="dxa"/>
            <w:gridSpan w:val="2"/>
            <w:vMerge w:val="restart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2472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D7CE3" w:rsidRPr="00B42BDD" w:rsidTr="00D82BFE">
        <w:tc>
          <w:tcPr>
            <w:tcW w:w="4868" w:type="dxa"/>
            <w:gridSpan w:val="2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7CE3" w:rsidRPr="00B42BDD" w:rsidTr="00D82BFE">
        <w:tc>
          <w:tcPr>
            <w:tcW w:w="4868" w:type="dxa"/>
            <w:gridSpan w:val="2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D7CE3" w:rsidRPr="00B42BDD" w:rsidTr="00D82BFE">
        <w:tc>
          <w:tcPr>
            <w:tcW w:w="4868" w:type="dxa"/>
            <w:gridSpan w:val="2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7CE3" w:rsidRPr="00B42BDD" w:rsidTr="00D82BFE">
        <w:tc>
          <w:tcPr>
            <w:tcW w:w="2397" w:type="dxa"/>
            <w:vMerge w:val="restart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должностям</w:t>
            </w:r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9D7CE3" w:rsidRPr="00B42BDD" w:rsidRDefault="00AB7C29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AB7C29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2397" w:type="dxa"/>
            <w:vMerge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2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Другие должности (указать наименование)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Имеют учёную степень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Имеют звание Заслуженный учитель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CE3" w:rsidRPr="00B42BDD" w:rsidTr="00D82BFE">
        <w:tc>
          <w:tcPr>
            <w:tcW w:w="7340" w:type="dxa"/>
            <w:gridSpan w:val="3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награды, почётные</w:t>
            </w:r>
          </w:p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1418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dxa"/>
          </w:tcPr>
          <w:p w:rsidR="009D7CE3" w:rsidRPr="00B42BDD" w:rsidRDefault="009D7CE3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DE168F" w:rsidRPr="00B42BDD" w:rsidRDefault="00DE168F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4.2.2. Сведения о руководителях образовательного учреждения</w:t>
      </w:r>
    </w:p>
    <w:p w:rsidR="00F42B41" w:rsidRDefault="00F42B41" w:rsidP="009D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16</w:t>
      </w:r>
    </w:p>
    <w:p w:rsidR="005503C6" w:rsidRPr="00B42BDD" w:rsidRDefault="005503C6" w:rsidP="009D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9" w:type="dxa"/>
        <w:tblLook w:val="04A0"/>
      </w:tblPr>
      <w:tblGrid>
        <w:gridCol w:w="2392"/>
        <w:gridCol w:w="3103"/>
        <w:gridCol w:w="2393"/>
        <w:gridCol w:w="1861"/>
      </w:tblGrid>
      <w:tr w:rsidR="00DE168F" w:rsidRPr="00B42BDD" w:rsidTr="00AB7C29">
        <w:tc>
          <w:tcPr>
            <w:tcW w:w="2392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393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861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ученой степени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C3" w:rsidRPr="00B42BDD" w:rsidTr="00AB7C29">
        <w:tc>
          <w:tcPr>
            <w:tcW w:w="2392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03" w:type="dxa"/>
          </w:tcPr>
          <w:p w:rsidR="00F441C3" w:rsidRPr="00B42BDD" w:rsidRDefault="00F441C3" w:rsidP="00AB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Алимзяновна</w:t>
            </w:r>
            <w:proofErr w:type="spellEnd"/>
          </w:p>
        </w:tc>
        <w:tc>
          <w:tcPr>
            <w:tcW w:w="2393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6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1C3" w:rsidRPr="00B42BDD" w:rsidTr="00AB7C29">
        <w:tc>
          <w:tcPr>
            <w:tcW w:w="2392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103" w:type="dxa"/>
          </w:tcPr>
          <w:p w:rsidR="00F441C3" w:rsidRPr="00B42BDD" w:rsidRDefault="00F441C3" w:rsidP="00AB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Ирина Александровна</w:t>
            </w:r>
          </w:p>
        </w:tc>
        <w:tc>
          <w:tcPr>
            <w:tcW w:w="2393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6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1C3" w:rsidRPr="00B42BDD" w:rsidTr="00AB7C29">
        <w:tc>
          <w:tcPr>
            <w:tcW w:w="2392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103" w:type="dxa"/>
          </w:tcPr>
          <w:p w:rsidR="00F441C3" w:rsidRPr="00B42BDD" w:rsidRDefault="00F441C3" w:rsidP="00AB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6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1C3" w:rsidRPr="00B42BDD" w:rsidTr="00AB7C29">
        <w:tc>
          <w:tcPr>
            <w:tcW w:w="2392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3103" w:type="dxa"/>
          </w:tcPr>
          <w:p w:rsidR="00F441C3" w:rsidRDefault="00F441C3" w:rsidP="00AB7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Михайловна</w:t>
            </w:r>
          </w:p>
        </w:tc>
        <w:tc>
          <w:tcPr>
            <w:tcW w:w="2393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168F" w:rsidRDefault="00DE168F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lastRenderedPageBreak/>
        <w:t>4.2.3. Участие отдельных педагогов в конкурсах педагогических достижений</w:t>
      </w:r>
    </w:p>
    <w:p w:rsidR="00B35C7B" w:rsidRDefault="00B35C7B" w:rsidP="00F44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41" w:rsidRPr="00B42BDD" w:rsidRDefault="00F42B41" w:rsidP="00F44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17</w:t>
      </w:r>
    </w:p>
    <w:tbl>
      <w:tblPr>
        <w:tblStyle w:val="a3"/>
        <w:tblW w:w="9607" w:type="dxa"/>
        <w:tblLook w:val="04A0"/>
      </w:tblPr>
      <w:tblGrid>
        <w:gridCol w:w="798"/>
        <w:gridCol w:w="1835"/>
        <w:gridCol w:w="1517"/>
        <w:gridCol w:w="1806"/>
        <w:gridCol w:w="2083"/>
        <w:gridCol w:w="1568"/>
      </w:tblGrid>
      <w:tr w:rsidR="00DE168F" w:rsidRPr="00B42BDD" w:rsidTr="00F441C3">
        <w:tc>
          <w:tcPr>
            <w:tcW w:w="798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806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083" w:type="dxa"/>
          </w:tcPr>
          <w:p w:rsidR="00DE168F" w:rsidRPr="00B42BDD" w:rsidRDefault="00DE168F" w:rsidP="00EB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Уровень (район, город,</w:t>
            </w:r>
            <w:r w:rsidR="00EB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область и т.д.)</w:t>
            </w:r>
          </w:p>
        </w:tc>
        <w:tc>
          <w:tcPr>
            <w:tcW w:w="1568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Елена Петровна</w:t>
            </w:r>
          </w:p>
        </w:tc>
        <w:tc>
          <w:tcPr>
            <w:tcW w:w="1517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национальный проект «Образование»</w:t>
            </w:r>
          </w:p>
        </w:tc>
        <w:tc>
          <w:tcPr>
            <w:tcW w:w="2083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68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17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национальный проект «Образование»</w:t>
            </w:r>
          </w:p>
        </w:tc>
        <w:tc>
          <w:tcPr>
            <w:tcW w:w="2083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68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1517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2083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8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Анна Николаевна</w:t>
            </w:r>
          </w:p>
        </w:tc>
        <w:tc>
          <w:tcPr>
            <w:tcW w:w="1517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премию главы администрации Тацинского района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методических объединений.</w:t>
            </w:r>
          </w:p>
        </w:tc>
        <w:tc>
          <w:tcPr>
            <w:tcW w:w="2083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Наталья Ивановна</w:t>
            </w:r>
          </w:p>
        </w:tc>
        <w:tc>
          <w:tcPr>
            <w:tcW w:w="1517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2083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8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17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2083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8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441C3" w:rsidRPr="00B42BDD" w:rsidTr="00F441C3">
        <w:tc>
          <w:tcPr>
            <w:tcW w:w="798" w:type="dxa"/>
          </w:tcPr>
          <w:p w:rsidR="00F441C3" w:rsidRPr="00F441C3" w:rsidRDefault="00F441C3" w:rsidP="00F441C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517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6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методических объединений.</w:t>
            </w:r>
          </w:p>
        </w:tc>
        <w:tc>
          <w:tcPr>
            <w:tcW w:w="2083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8" w:type="dxa"/>
          </w:tcPr>
          <w:p w:rsidR="00F441C3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DE168F" w:rsidRPr="00B42BDD" w:rsidRDefault="00DE168F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4.2.4. Сведения о повышении квалификации педагогических и руководящих кадров</w:t>
      </w:r>
    </w:p>
    <w:p w:rsidR="00F441C3" w:rsidRDefault="00F441C3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49"/>
        <w:gridCol w:w="1748"/>
        <w:gridCol w:w="1443"/>
        <w:gridCol w:w="1748"/>
        <w:gridCol w:w="1435"/>
        <w:gridCol w:w="1748"/>
      </w:tblGrid>
      <w:tr w:rsidR="00F441C3" w:rsidTr="00C21512">
        <w:tc>
          <w:tcPr>
            <w:tcW w:w="9571" w:type="dxa"/>
            <w:gridSpan w:val="6"/>
          </w:tcPr>
          <w:p w:rsidR="00F441C3" w:rsidRPr="00B35C7B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педагогических кадров, руководителей прошедших курсы повышения квалификации </w:t>
            </w:r>
            <w:proofErr w:type="gramStart"/>
            <w:r w:rsidRPr="00B35C7B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B3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прошедшие 3 года</w:t>
            </w:r>
          </w:p>
        </w:tc>
      </w:tr>
      <w:tr w:rsidR="00F441C3" w:rsidRPr="0012288C" w:rsidTr="00692F6A">
        <w:tc>
          <w:tcPr>
            <w:tcW w:w="3197" w:type="dxa"/>
            <w:gridSpan w:val="2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3191" w:type="dxa"/>
            <w:gridSpan w:val="2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>2010 -2011</w:t>
            </w:r>
          </w:p>
        </w:tc>
        <w:tc>
          <w:tcPr>
            <w:tcW w:w="3183" w:type="dxa"/>
            <w:gridSpan w:val="2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</w:tr>
      <w:tr w:rsidR="00F441C3" w:rsidRPr="0012288C" w:rsidTr="00692F6A">
        <w:tc>
          <w:tcPr>
            <w:tcW w:w="1449" w:type="dxa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748" w:type="dxa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443" w:type="dxa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748" w:type="dxa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435" w:type="dxa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748" w:type="dxa"/>
          </w:tcPr>
          <w:p w:rsidR="00F441C3" w:rsidRPr="0012288C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</w:p>
        </w:tc>
      </w:tr>
      <w:tr w:rsidR="00692F6A" w:rsidTr="00692F6A">
        <w:tc>
          <w:tcPr>
            <w:tcW w:w="1449" w:type="dxa"/>
          </w:tcPr>
          <w:p w:rsidR="00692F6A" w:rsidRDefault="00692F6A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692F6A" w:rsidRDefault="00692F6A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692F6A" w:rsidRDefault="00692F6A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692F6A" w:rsidRDefault="00692F6A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692F6A" w:rsidRDefault="00692F6A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692F6A" w:rsidRDefault="00692F6A" w:rsidP="00B95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41C3" w:rsidRDefault="00F441C3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Pr="00B42BDD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b/>
          <w:sz w:val="28"/>
          <w:szCs w:val="28"/>
        </w:rPr>
        <w:lastRenderedPageBreak/>
        <w:t>4.3.</w:t>
      </w:r>
      <w:r w:rsidRPr="00B35C7B">
        <w:rPr>
          <w:rFonts w:ascii="Times New Roman" w:hAnsi="Times New Roman" w:cs="Times New Roman"/>
          <w:sz w:val="28"/>
          <w:szCs w:val="28"/>
        </w:rPr>
        <w:t xml:space="preserve"> </w:t>
      </w:r>
      <w:r w:rsidRPr="00B35C7B">
        <w:rPr>
          <w:rFonts w:ascii="Times New Roman" w:hAnsi="Times New Roman" w:cs="Times New Roman"/>
          <w:b/>
          <w:sz w:val="28"/>
          <w:szCs w:val="28"/>
        </w:rPr>
        <w:t>Система педагогического менеджмента (система управления)</w:t>
      </w:r>
      <w:r w:rsidR="00EB16FE" w:rsidRPr="00B3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5C2" w:rsidRPr="00B35C7B" w:rsidRDefault="00E365C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5C2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091" o:spid="_x0000_s1147" style="position:absolute;left:0;text-align:left;margin-left:159.45pt;margin-top:11.55pt;width:93.7pt;height:44.25pt;z-index:-251621376;v-text-anchor:middle" o:dgmlayout="0" o:dgmnodekind="1" strokecolor="#9c0" strokeweight="6pt">
            <v:stroke linestyle="thinThin"/>
            <v:textbox style="mso-next-textbox:#_s1091" inset="0,0,0,0">
              <w:txbxContent>
                <w:p w:rsidR="00D3485B" w:rsidRPr="00E365C2" w:rsidRDefault="00D3485B" w:rsidP="00E365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E365C2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Управляющий Совет</w:t>
                  </w:r>
                </w:p>
              </w:txbxContent>
            </v:textbox>
          </v:rect>
        </w:pict>
      </w:r>
    </w:p>
    <w:p w:rsidR="00E365C2" w:rsidRDefault="00E365C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Pr="00B42BDD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left:0;text-align:left;margin-left:-7.05pt;margin-top:9.6pt;width:0;height:13.4pt;z-index:251719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6" type="#_x0000_t32" style="position:absolute;left:0;text-align:left;margin-left:125.7pt;margin-top:9.6pt;width:0;height:13.4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7" type="#_x0000_t32" style="position:absolute;left:0;text-align:left;margin-left:286.95pt;margin-top:9.6pt;width:0;height:13.4pt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8" type="#_x0000_t32" style="position:absolute;left:0;text-align:left;margin-left:421.2pt;margin-top:9.6pt;width:0;height:13.4pt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left:0;text-align:left;margin-left:201.45pt;margin-top:.6pt;width:0;height:9pt;flip:y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3" type="#_x0000_t32" style="position:absolute;left:0;text-align:left;margin-left:-7.05pt;margin-top:9.6pt;width:428.25pt;height:0;z-index:251718656" o:connectortype="straight"/>
        </w:pict>
      </w: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135" o:spid="_x0000_s1148" style="position:absolute;left:0;text-align:left;margin-left:-55.8pt;margin-top:9.2pt;width:100.5pt;height:51pt;z-index:-251620352;v-text-anchor:middle" o:dgmlayout="3" o:dgmnodekind="0" o:dgmlayoutmru="3" strokecolor="#00b6b2" strokeweight="6pt">
            <v:stroke linestyle="thinThin"/>
            <v:textbox style="mso-next-textbox:#_s1135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999999"/>
                      <w:sz w:val="24"/>
                      <w:szCs w:val="24"/>
                    </w:rPr>
                  </w:pPr>
                  <w:r w:rsidRPr="00A614E1">
                    <w:rPr>
                      <w:rFonts w:ascii="Times New Roman" w:hAnsi="Times New Roman" w:cs="Times New Roman"/>
                      <w:b/>
                      <w:color w:val="999999"/>
                      <w:sz w:val="24"/>
                      <w:szCs w:val="24"/>
                    </w:rPr>
                    <w:t>Попечительский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179" o:spid="_x0000_s1149" style="position:absolute;left:0;text-align:left;margin-left:77.7pt;margin-top:9.2pt;width:93.55pt;height:51pt;z-index:-251619328;v-text-anchor:middle" o:dgmlayout="0" o:dgmnodekind="0" strokecolor="#00b6b2" strokeweight="6pt">
            <v:stroke linestyle="thinThin"/>
            <v:textbox style="mso-next-textbox:#_s1179" inset="0,0,0,0">
              <w:txbxContent>
                <w:p w:rsidR="00D3485B" w:rsidRPr="00A614E1" w:rsidRDefault="00D3485B" w:rsidP="00A614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Педсовет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223" o:spid="_x0000_s1150" style="position:absolute;left:0;text-align:left;margin-left:236.7pt;margin-top:9.2pt;width:93.55pt;height:51.95pt;z-index:-251618304;v-text-anchor:middle" o:dgmlayout="0" o:dgmnodekind="0" strokecolor="#00b6b2" strokeweight="6pt">
            <v:stroke linestyle="thinThin"/>
            <v:textbox style="mso-next-textbox:#_s1223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267" o:spid="_x0000_s1151" style="position:absolute;left:0;text-align:left;margin-left:371.2pt;margin-top:9.2pt;width:93.65pt;height:51.95pt;z-index:-251617280;v-text-anchor:middle" o:dgmlayout="0" o:dgmnodekind="0" strokecolor="#00b6b2" strokeweight="6pt">
            <v:stroke linestyle="thinThin"/>
            <v:textbox style="mso-next-textbox:#_s1267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Профком</w:t>
                  </w:r>
                </w:p>
              </w:txbxContent>
            </v:textbox>
          </v:rect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1" type="#_x0000_t32" style="position:absolute;left:0;text-align:left;margin-left:282.45pt;margin-top:5.95pt;width:0;height:14.9pt;z-index:251726848" o:connectortype="straight"/>
        </w:pict>
      </w: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4" type="#_x0000_t32" style="position:absolute;left:0;text-align:left;margin-left:427.2pt;margin-top:7.05pt;width:0;height:12.75pt;z-index:2517299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3" type="#_x0000_t32" style="position:absolute;left:0;text-align:left;margin-left:300.35pt;margin-top:7.05pt;width:.05pt;height:17.2pt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2" type="#_x0000_t32" style="position:absolute;left:0;text-align:left;margin-left:171.25pt;margin-top:9.3pt;width:0;height:14.95pt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0" type="#_x0000_t32" style="position:absolute;left:0;text-align:left;margin-left:-16.05pt;margin-top:9.3pt;width:0;height:14.95pt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9" type="#_x0000_t32" style="position:absolute;left:0;text-align:left;margin-left:-16.05pt;margin-top:7.05pt;width:443.25pt;height:2.25pt;flip:y;z-index:251724800" o:connectortype="straight"/>
        </w:pict>
      </w: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487" o:spid="_x0000_s1156" style="position:absolute;left:0;text-align:left;margin-left:125.7pt;margin-top:10.5pt;width:93.7pt;height:57.1pt;z-index:-251614208;v-text-anchor:middle" o:dgmlayout="3" o:dgmnodekind="0" o:dgmlayoutmru="3" strokecolor="#690" strokeweight="6pt">
            <v:stroke linestyle="thinThin"/>
            <v:textbox style="mso-next-textbox:#_s1487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Зам. директора</w:t>
                  </w:r>
                </w:p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по УВР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445" o:spid="_x0000_s1155" style="position:absolute;left:0;text-align:left;margin-left:253.15pt;margin-top:10.45pt;width:93.7pt;height:57.1pt;z-index:-251615232;v-text-anchor:middle" o:dgmlayout="3" o:dgmnodekind="0" o:dgmlayoutmru="3" strokecolor="#690" strokeweight="6pt">
            <v:stroke linestyle="thinThin"/>
            <v:textbox style="mso-next-textbox:#_s1445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Зам. директора по 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526" o:spid="_x0000_s1157" style="position:absolute;left:0;text-align:left;margin-left:-55.8pt;margin-top:10.45pt;width:93.7pt;height:57.15pt;z-index:-251613184;v-text-anchor:middle" o:dgmlayout="2" o:dgmnodekind="0" strokecolor="#690" strokeweight="6pt">
            <v:stroke linestyle="thinThin"/>
            <v:textbox style="mso-next-textbox:#_s1526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Зам. директора по АХР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403" o:spid="_x0000_s1154" style="position:absolute;left:0;text-align:left;margin-left:375.45pt;margin-top:10.5pt;width:93.7pt;height:57.1pt;z-index:-251616256;v-text-anchor:middle" o:dgmlayout="3" o:dgmnodekind="0" o:dgmlayoutmru="3" strokecolor="#690" strokeweight="6pt">
            <v:stroke linestyle="thinThin"/>
            <v:textbox style="mso-next-textbox:#_s1403" inset="0,0,0,0">
              <w:txbxContent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</w:rPr>
                    <w:t>Преподаватель-</w:t>
                  </w:r>
                </w:p>
                <w:p w:rsidR="00D3485B" w:rsidRPr="00A614E1" w:rsidRDefault="00D3485B" w:rsidP="00A614E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</w:rPr>
                  </w:pPr>
                  <w:r w:rsidRPr="00A614E1">
                    <w:rPr>
                      <w:rFonts w:ascii="Times New Roman" w:eastAsia="Calibri" w:hAnsi="Times New Roman" w:cs="Times New Roman"/>
                      <w:b/>
                      <w:color w:val="808080"/>
                    </w:rPr>
                    <w:t>организатор ОБЖ</w:t>
                  </w:r>
                </w:p>
              </w:txbxContent>
            </v:textbox>
          </v:rect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0" type="#_x0000_t32" style="position:absolute;left:0;text-align:left;margin-left:37.9pt;margin-top:4.35pt;width:10.55pt;height:0;z-index:2517463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9" type="#_x0000_t32" style="position:absolute;left:0;text-align:left;margin-left:48.45pt;margin-top:4.35pt;width:.05pt;height:246.75pt;z-index:251745280" o:connectortype="straight"/>
        </w:pict>
      </w: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4" type="#_x0000_t32" style="position:absolute;left:0;text-align:left;margin-left:180.45pt;margin-top:12.4pt;width:0;height:305.15pt;z-index:2517401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9" type="#_x0000_t32" style="position:absolute;left:0;text-align:left;margin-left:315.45pt;margin-top:12.4pt;width:3.75pt;height:305.15pt;z-index:2517350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5" type="#_x0000_t32" style="position:absolute;left:0;text-align:left;margin-left:454.95pt;margin-top:12.4pt;width:0;height:215.9pt;z-index:251730944" o:connectortype="straight"/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9" style="position:absolute;left:0;text-align:left;margin-left:-66.3pt;margin-top:11.7pt;width:93.65pt;height:57.1pt;z-index:-251600896;v-text-anchor:middle" o:dgmlayout="2" o:dgmnodekind="0" strokecolor="#690" strokeweight="6pt">
            <v:stroke linestyle="thinThin"/>
            <v:textbox style="mso-next-textbox:#_x0000_s1169" inset="0,0,0,0">
              <w:txbxContent>
                <w:p w:rsidR="00D3485B" w:rsidRPr="003D38FE" w:rsidRDefault="00D3485B" w:rsidP="002F4D6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3D38FE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877" o:spid="_x0000_s1165" style="position:absolute;left:0;text-align:left;margin-left:73.2pt;margin-top:11.7pt;width:93.65pt;height:57.1pt;z-index:-251604992;v-text-anchor:middle" o:dgmlayout="2" o:dgmnodekind="0" strokecolor="#690" strokeweight="6pt">
            <v:stroke linestyle="thinThin"/>
            <v:textbox style="mso-next-textbox:#_s1877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708" o:spid="_x0000_s1161" style="position:absolute;left:0;text-align:left;margin-left:206.7pt;margin-top:11.7pt;width:93.7pt;height:57.1pt;z-index:-251609088;v-text-anchor:middle" o:dgmlayout="2" o:dgmnodekind="0" strokecolor="#690" strokeweight="6pt">
            <v:stroke linestyle="thinThin"/>
            <v:textbox style="mso-next-textbox:#_s1708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582" o:spid="_x0000_s1158" style="position:absolute;left:0;text-align:left;margin-left:346.85pt;margin-top:11.7pt;width:93.7pt;height:57.1pt;z-index:-251612160;v-text-anchor:middle" o:dgmlayout="2" o:dgmnodekind="0" strokecolor="#690" strokeweight="6pt">
            <v:stroke linestyle="thinThin"/>
            <v:textbox style="mso-next-textbox:#_s1582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учителя ОБЖ</w:t>
                  </w:r>
                </w:p>
              </w:txbxContent>
            </v:textbox>
          </v:rect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5" type="#_x0000_t32" style="position:absolute;left:0;text-align:left;margin-left:171.25pt;margin-top:9.65pt;width:9.2pt;height:0;z-index:251741184" o:connectortype="straight"/>
        </w:pict>
      </w: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1" type="#_x0000_t32" style="position:absolute;left:0;text-align:left;margin-left:27.35pt;margin-top:2.6pt;width:21.1pt;height:0;z-index:251747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0" type="#_x0000_t32" style="position:absolute;left:0;text-align:left;margin-left:304.85pt;margin-top:2.6pt;width:10.6pt;height:0;z-index:2517360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6" type="#_x0000_t32" style="position:absolute;left:0;text-align:left;margin-left:440.6pt;margin-top:2.6pt;width:14.35pt;height:0;z-index:251731968" o:connectortype="straight"/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0" style="position:absolute;left:0;text-align:left;margin-left:-66.3pt;margin-top:7.7pt;width:93.65pt;height:57.1pt;z-index:-251599872;v-text-anchor:middle" o:dgmlayout="2" o:dgmnodekind="0" strokecolor="#690" strokeweight="6pt">
            <v:stroke linestyle="thinThin"/>
            <v:textbox style="mso-next-textbox:#_x0000_s1170" inset="0,0,0,0">
              <w:txbxContent>
                <w:p w:rsidR="00D3485B" w:rsidRPr="003D38FE" w:rsidRDefault="00D3485B" w:rsidP="003D38F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6" style="position:absolute;left:0;text-align:left;margin-left:73.2pt;margin-top:7.7pt;width:93.65pt;height:57.1pt;z-index:-251603968;v-text-anchor:middle" o:dgmlayout="2" o:dgmnodekind="0" strokecolor="#690" strokeweight="6pt">
            <v:stroke linestyle="thinThin"/>
            <v:textbox style="mso-next-textbox:#_x0000_s1166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752" o:spid="_x0000_s1162" style="position:absolute;left:0;text-align:left;margin-left:206.7pt;margin-top:7.7pt;width:93.65pt;height:57.1pt;z-index:-251608064;v-text-anchor:middle" o:dgmlayout="3" o:dgmnodekind="0" strokecolor="#690" strokeweight="6pt">
            <v:stroke linestyle="thinThin"/>
            <v:textbox style="mso-next-textbox:#_s1752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руководители</w:t>
                  </w: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 xml:space="preserve"> кружков и секций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626" o:spid="_x0000_s1159" style="position:absolute;left:0;text-align:left;margin-left:346.85pt;margin-top:7.7pt;width:93.75pt;height:57.1pt;z-index:-251611136;v-text-anchor:middle" o:dgmlayout="2" o:dgmnodekind="0" strokecolor="#690" strokeweight="6pt">
            <v:stroke linestyle="thinThin"/>
            <v:textbox style="mso-next-textbox:#_s1626" inset="0,0,0,0">
              <w:txbxContent>
                <w:p w:rsidR="00D3485B" w:rsidRPr="002F4D66" w:rsidRDefault="00D3485B" w:rsidP="002F4D6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классные руководители</w:t>
                  </w:r>
                </w:p>
              </w:txbxContent>
            </v:textbox>
          </v:rect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2" type="#_x0000_t32" style="position:absolute;left:0;text-align:left;margin-left:27.35pt;margin-top:7.15pt;width:21.1pt;height:0;z-index:251748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6" type="#_x0000_t32" style="position:absolute;left:0;text-align:left;margin-left:166.85pt;margin-top:7.1pt;width:13.6pt;height:0;z-index:2517422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1" type="#_x0000_t32" style="position:absolute;left:0;text-align:left;margin-left:304.85pt;margin-top:7.1pt;width:10.6pt;height:.05pt;z-index:251737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7" type="#_x0000_t32" style="position:absolute;left:0;text-align:left;margin-left:440.6pt;margin-top:13.1pt;width:14.35pt;height:.05pt;z-index:251732992" o:connectortype="straight"/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1" style="position:absolute;left:0;text-align:left;margin-left:-66.3pt;margin-top:5.25pt;width:93.65pt;height:57.1pt;z-index:-251598848;v-text-anchor:middle" o:dgmlayout="2" o:dgmnodekind="0" strokecolor="#690" strokeweight="6pt">
            <v:stroke linestyle="thinThin"/>
            <v:textbox style="mso-next-textbox:#_x0000_s1171" inset="0,0,0,0">
              <w:txbxContent>
                <w:p w:rsidR="00D3485B" w:rsidRPr="003D38FE" w:rsidRDefault="00D3485B" w:rsidP="003D38FE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3D38FE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работники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7" style="position:absolute;left:0;text-align:left;margin-left:73.2pt;margin-top:5.25pt;width:93.65pt;height:57.1pt;z-index:-251602944;v-text-anchor:middle" o:dgmlayout="2" o:dgmnodekind="0" strokecolor="#690" strokeweight="6pt">
            <v:stroke linestyle="thinThin"/>
            <v:textbox style="mso-next-textbox:#_x0000_s1167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лаборанты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796" o:spid="_x0000_s1163" style="position:absolute;left:0;text-align:left;margin-left:211.2pt;margin-top:5.25pt;width:93.65pt;height:57.1pt;z-index:-251607040;v-text-anchor:middle" o:dgmlayout="3" o:dgmnodekind="0" strokecolor="#690" strokeweight="6pt">
            <v:stroke linestyle="thinThin"/>
            <v:textbox style="mso-next-textbox:#_s1796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классные руководители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670" o:spid="_x0000_s1160" style="position:absolute;left:0;text-align:left;margin-left:352.2pt;margin-top:5.25pt;width:93.7pt;height:57.1pt;z-index:-251610112;v-text-anchor:middle" o:dgmlayout="2" o:dgmnodekind="0" strokecolor="#690" strokeweight="6pt">
            <v:stroke linestyle="thinThin"/>
            <v:textbox style="mso-next-textbox:#_s1670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>работники</w:t>
                  </w:r>
                </w:p>
                <w:p w:rsidR="00D3485B" w:rsidRPr="008E7E55" w:rsidRDefault="00D3485B" w:rsidP="002F4D66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color w:val="808080"/>
                      <w:sz w:val="23"/>
                      <w:szCs w:val="23"/>
                    </w:rPr>
                  </w:pPr>
                  <w:r w:rsidRPr="002F4D66"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  <w:t xml:space="preserve"> школы</w:t>
                  </w:r>
                </w:p>
              </w:txbxContent>
            </v:textbox>
          </v:rect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7" type="#_x0000_t32" style="position:absolute;left:0;text-align:left;margin-left:171.25pt;margin-top:7.5pt;width:9.2pt;height:0;z-index:2517432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2" type="#_x0000_t32" style="position:absolute;left:0;text-align:left;margin-left:308.6pt;margin-top:7.5pt;width:10.6pt;height:.05pt;z-index:2517381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8" type="#_x0000_t32" style="position:absolute;left:0;text-align:left;margin-left:449.7pt;margin-top:7.55pt;width:5.25pt;height:0;z-index:251734016" o:connectortype="straight"/>
        </w:pict>
      </w: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3" type="#_x0000_t32" style="position:absolute;left:0;text-align:left;margin-left:27.35pt;margin-top:2.75pt;width:21.15pt;height:0;z-index:251749376" o:connectortype="straight"/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8" style="position:absolute;left:0;text-align:left;margin-left:73.2pt;margin-top:10.3pt;width:93.65pt;height:57.1pt;z-index:-251601920;v-text-anchor:middle" o:dgmlayout="2" o:dgmnodekind="0" strokecolor="#690" strokeweight="6pt">
            <v:stroke linestyle="thinThin"/>
            <v:textbox style="mso-next-textbox:#_x0000_s1168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заведующий библиотекой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s1839" o:spid="_x0000_s1164" style="position:absolute;left:0;text-align:left;margin-left:211.2pt;margin-top:10.3pt;width:93.65pt;height:57.1pt;z-index:-251606016;v-text-anchor:middle" o:dgmlayout="3" o:dgmnodekind="0" strokecolor="#690" strokeweight="6pt">
            <v:stroke linestyle="thinThin"/>
            <v:textbox style="mso-next-textbox:#_s1839" inset="0,0,0,0">
              <w:txbxContent>
                <w:p w:rsidR="00D3485B" w:rsidRPr="002F4D66" w:rsidRDefault="00D3485B" w:rsidP="002F4D66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color w:val="808080"/>
                      <w:sz w:val="24"/>
                      <w:szCs w:val="24"/>
                    </w:rPr>
                  </w:pPr>
                  <w:r w:rsidRPr="002F4D66">
                    <w:rPr>
                      <w:rFonts w:ascii="Times New Roman" w:hAnsi="Times New Roman" w:cs="Times New Roman"/>
                      <w:b/>
                      <w:color w:val="808080"/>
                      <w:sz w:val="24"/>
                      <w:szCs w:val="24"/>
                    </w:rPr>
                    <w:t>организатор детского движения</w:t>
                  </w:r>
                </w:p>
              </w:txbxContent>
            </v:textbox>
          </v:rect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F83DF0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8" type="#_x0000_t32" style="position:absolute;left:0;text-align:left;margin-left:171.25pt;margin-top:.2pt;width:9.2pt;height:0;z-index:2517442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3" type="#_x0000_t32" style="position:absolute;left:0;text-align:left;margin-left:308.7pt;margin-top:.2pt;width:10.5pt;height:.05pt;z-index:251739136" o:connectortype="straight"/>
        </w:pict>
      </w: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Default="00E365C2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EB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0B9" w:rsidRDefault="00C310B9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0B9" w:rsidRDefault="00C310B9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895" w:rsidRDefault="00FE3895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95">
        <w:rPr>
          <w:rFonts w:ascii="Times New Roman" w:hAnsi="Times New Roman" w:cs="Times New Roman"/>
          <w:b/>
          <w:sz w:val="24"/>
          <w:szCs w:val="24"/>
        </w:rPr>
        <w:lastRenderedPageBreak/>
        <w:t>СТРУКТУРА  УЧЕНИЧЕСКОГО 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ОБЪЕДИНЕНИЯ </w:t>
      </w:r>
      <w:r w:rsidRPr="00FE3895">
        <w:rPr>
          <w:rFonts w:ascii="Times New Roman" w:hAnsi="Times New Roman" w:cs="Times New Roman"/>
          <w:b/>
          <w:sz w:val="24"/>
          <w:szCs w:val="24"/>
        </w:rPr>
        <w:t xml:space="preserve"> «РАДУГА» </w:t>
      </w:r>
    </w:p>
    <w:p w:rsidR="00FE3895" w:rsidRDefault="00FE3895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895" w:rsidRDefault="00F83DF0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4" type="#_x0000_t202" style="position:absolute;left:0;text-align:left;margin-left:81.15pt;margin-top:13.1pt;width:292.8pt;height:47.05pt;z-index:251750400;mso-height-percent:200;mso-height-percent:200;mso-width-relative:margin;mso-height-relative:margin">
            <v:textbox style="mso-fit-shape-to-text:t">
              <w:txbxContent>
                <w:p w:rsidR="00D3485B" w:rsidRPr="00B304C6" w:rsidRDefault="00D3485B" w:rsidP="00FE3895">
                  <w:pPr>
                    <w:shd w:val="clear" w:color="auto" w:fill="FF0000"/>
                    <w:jc w:val="center"/>
                    <w:rPr>
                      <w:rFonts w:ascii="Times New Roman" w:hAnsi="Times New Roman" w:cs="Times New Roman"/>
                      <w:b/>
                      <w:color w:val="FFFF00"/>
                      <w:sz w:val="44"/>
                      <w:szCs w:val="44"/>
                    </w:rPr>
                  </w:pPr>
                  <w:r w:rsidRPr="00B304C6">
                    <w:rPr>
                      <w:rFonts w:ascii="Times New Roman" w:hAnsi="Times New Roman" w:cs="Times New Roman"/>
                      <w:b/>
                      <w:color w:val="FFFF00"/>
                      <w:sz w:val="44"/>
                      <w:szCs w:val="44"/>
                    </w:rPr>
                    <w:t>Конференция</w:t>
                  </w:r>
                </w:p>
              </w:txbxContent>
            </v:textbox>
          </v:shape>
        </w:pict>
      </w:r>
    </w:p>
    <w:p w:rsidR="00FE3895" w:rsidRDefault="00FE3895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895" w:rsidRPr="00FE3895" w:rsidRDefault="00FE3895" w:rsidP="00FE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895" w:rsidRDefault="00F83DF0" w:rsidP="00FE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5" type="#_x0000_t32" style="position:absolute;left:0;text-align:left;margin-left:224.7pt;margin-top:13pt;width:0;height:16.25pt;z-index:251761664" o:connectortype="straight">
            <v:stroke endarrow="block"/>
          </v:shape>
        </w:pict>
      </w: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5" type="#_x0000_t202" style="position:absolute;left:0;text-align:left;margin-left:81.6pt;margin-top:1.65pt;width:292.8pt;height:46.1pt;z-index:251751424;mso-width-relative:margin;mso-height-relative:margin">
            <v:textbox style="mso-next-textbox:#_x0000_s1205">
              <w:txbxContent>
                <w:p w:rsidR="00D3485B" w:rsidRPr="00B304C6" w:rsidRDefault="00D3485B" w:rsidP="00FE3895">
                  <w:pPr>
                    <w:shd w:val="clear" w:color="auto" w:fill="8DB3E2" w:themeFill="text2" w:themeFillTint="66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B304C6">
                    <w:rPr>
                      <w:rFonts w:ascii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Президент</w:t>
                  </w:r>
                </w:p>
              </w:txbxContent>
            </v:textbox>
          </v:shape>
        </w:pict>
      </w: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6" type="#_x0000_t32" style="position:absolute;left:0;text-align:left;margin-left:229.95pt;margin-top:6.35pt;width:0;height:20.9pt;z-index:251762688" o:connectortype="straight">
            <v:stroke endarrow="block"/>
          </v:shape>
        </w:pict>
      </w: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6" type="#_x0000_t202" style="position:absolute;left:0;text-align:left;margin-left:74.4pt;margin-top:13.45pt;width:300pt;height:43.15pt;z-index:251752448;mso-width-relative:margin;mso-height-relative:margin">
            <v:textbox style="mso-next-textbox:#_x0000_s1206">
              <w:txbxContent>
                <w:p w:rsidR="00D3485B" w:rsidRPr="00694F5E" w:rsidRDefault="00D3485B" w:rsidP="00FE3895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Кабинет министров</w:t>
                  </w:r>
                </w:p>
                <w:p w:rsidR="00D3485B" w:rsidRDefault="00D3485B" w:rsidP="00FE3895"/>
              </w:txbxContent>
            </v:textbox>
          </v:shape>
        </w:pict>
      </w: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4" type="#_x0000_t32" style="position:absolute;left:0;text-align:left;margin-left:229.95pt;margin-top:1.4pt;width:13.5pt;height:208.5pt;z-index:2517708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3" type="#_x0000_t32" style="position:absolute;left:0;text-align:left;margin-left:197.7pt;margin-top:1.4pt;width:32.25pt;height:208.5pt;flip:x;z-index:251769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0" type="#_x0000_t32" style="position:absolute;left:0;text-align:left;margin-left:229.95pt;margin-top:1.4pt;width:156pt;height:69.75pt;z-index:2517667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1" type="#_x0000_t32" style="position:absolute;left:0;text-align:left;margin-left:229.95pt;margin-top:1.4pt;width:156pt;height:141pt;z-index:251767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7" type="#_x0000_t32" style="position:absolute;left:0;text-align:left;margin-left:57.45pt;margin-top:1.4pt;width:172.5pt;height:48.75pt;flip:x;z-index:251763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8" type="#_x0000_t32" style="position:absolute;left:0;text-align:left;margin-left:57.45pt;margin-top:1.4pt;width:172.5pt;height:141pt;flip:x;z-index:2517647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22" type="#_x0000_t32" style="position:absolute;left:0;text-align:left;margin-left:229.95pt;margin-top:1.4pt;width:50.25pt;height:119.85pt;z-index:2517688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9" type="#_x0000_t32" style="position:absolute;left:0;text-align:left;margin-left:169.2pt;margin-top:1.4pt;width:60.75pt;height:119.55pt;flip:x;z-index:251765760" o:connectortype="straight">
            <v:stroke endarrow="block"/>
          </v:shape>
        </w:pict>
      </w: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7" style="position:absolute;left:0;text-align:left;margin-left:-59.55pt;margin-top:9.65pt;width:117pt;height:69.45pt;z-index:251753472">
            <v:textbox>
              <w:txbxContent>
                <w:p w:rsidR="00D3485B" w:rsidRDefault="00D3485B" w:rsidP="00FE389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Старостат</w:t>
                  </w:r>
                  <w:proofErr w:type="spellEnd"/>
                </w:p>
                <w:p w:rsidR="00D3485B" w:rsidRDefault="00D3485B" w:rsidP="00FE389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«Совет </w:t>
                  </w:r>
                </w:p>
                <w:p w:rsidR="00D3485B" w:rsidRPr="00694F5E" w:rsidRDefault="00D3485B" w:rsidP="00FE389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старост»</w:t>
                  </w:r>
                </w:p>
                <w:p w:rsidR="00D3485B" w:rsidRPr="00694F5E" w:rsidRDefault="00D3485B" w:rsidP="00FE389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1" type="#_x0000_t202" style="position:absolute;left:0;text-align:left;margin-left:385.95pt;margin-top:3.1pt;width:104.55pt;height:66.4pt;z-index:251757568;mso-width-relative:margin;mso-height-relative:margin">
            <v:textbox style="mso-next-textbox:#_x0000_s1211">
              <w:txbxContent>
                <w:p w:rsidR="00D3485B" w:rsidRPr="00694F5E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</w:t>
                  </w:r>
                </w:p>
                <w:p w:rsidR="00D3485B" w:rsidRPr="00694F5E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«Досуг»</w:t>
                  </w:r>
                </w:p>
              </w:txbxContent>
            </v:textbox>
          </v:shape>
        </w:pict>
      </w: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2" type="#_x0000_t202" style="position:absolute;left:0;text-align:left;margin-left:-53.15pt;margin-top:5.7pt;width:110.6pt;height:67.85pt;z-index:251758592;mso-width-relative:margin;mso-height-relative:margin">
            <v:textbox style="mso-next-textbox:#_x0000_s1212">
              <w:txbxContent>
                <w:p w:rsidR="00D3485B" w:rsidRPr="00694F5E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</w:t>
                  </w:r>
                </w:p>
                <w:p w:rsidR="00D3485B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Печати</w:t>
                  </w: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3485B" w:rsidRPr="00694F5E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Пресс-центр</w:t>
                  </w:r>
                </w:p>
                <w:p w:rsidR="00D3485B" w:rsidRPr="00374322" w:rsidRDefault="00D3485B" w:rsidP="0046720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0" style="position:absolute;left:0;text-align:left;margin-left:250.95pt;margin-top:10.85pt;width:103.5pt;height:66.75pt;z-index:251756544">
            <v:textbox style="mso-next-textbox:#_x0000_s1210">
              <w:txbxContent>
                <w:p w:rsidR="00D3485B" w:rsidRPr="00694F5E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</w:t>
                  </w:r>
                </w:p>
                <w:p w:rsidR="00D3485B" w:rsidRPr="00694F5E" w:rsidRDefault="00D3485B" w:rsidP="0046720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Чистота и порядок</w:t>
                  </w: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3485B" w:rsidRDefault="00D3485B" w:rsidP="0046720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3" style="position:absolute;left:0;text-align:left;margin-left:385.95pt;margin-top:10.55pt;width:103.5pt;height:66.75pt;z-index:251759616">
            <v:textbox style="mso-next-textbox:#_x0000_s1213">
              <w:txbxContent>
                <w:p w:rsidR="00D3485B" w:rsidRDefault="00D3485B" w:rsidP="00467205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</w:t>
                  </w:r>
                </w:p>
                <w:p w:rsidR="00D3485B" w:rsidRPr="00694F5E" w:rsidRDefault="00D3485B" w:rsidP="00467205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485B" w:rsidRDefault="00D3485B" w:rsidP="00467205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Здоровье и </w:t>
                  </w:r>
                </w:p>
                <w:p w:rsidR="00D3485B" w:rsidRPr="00694F5E" w:rsidRDefault="00D3485B" w:rsidP="00467205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спорт</w:t>
                  </w: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3485B" w:rsidRDefault="00D3485B" w:rsidP="0046720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8" style="position:absolute;left:0;text-align:left;margin-left:89.7pt;margin-top:10.55pt;width:108pt;height:63pt;z-index:251754496">
            <v:textbox>
              <w:txbxContent>
                <w:p w:rsidR="00D3485B" w:rsidRPr="00694F5E" w:rsidRDefault="00D3485B" w:rsidP="00FE389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Министерство</w:t>
                  </w:r>
                </w:p>
                <w:p w:rsidR="00D3485B" w:rsidRPr="00694F5E" w:rsidRDefault="00D3485B" w:rsidP="00FE3895">
                  <w:pPr>
                    <w:shd w:val="clear" w:color="auto" w:fill="92D05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Наука и образование</w:t>
                  </w:r>
                  <w:r w:rsidRPr="00694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D3485B" w:rsidRDefault="00D3485B" w:rsidP="00FE3895"/>
              </w:txbxContent>
            </v:textbox>
          </v:rect>
        </w:pict>
      </w: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9" style="position:absolute;left:0;text-align:left;margin-left:91.2pt;margin-top:12.2pt;width:106.5pt;height:70.8pt;z-index:251755520">
            <v:textbox>
              <w:txbxContent>
                <w:p w:rsidR="00D3485B" w:rsidRPr="005C24E1" w:rsidRDefault="00D3485B" w:rsidP="00467205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24E1">
                    <w:rPr>
                      <w:rFonts w:ascii="Times New Roman" w:hAnsi="Times New Roman" w:cs="Times New Roman"/>
                      <w:b/>
                    </w:rPr>
                    <w:t>Совет отряда «Волонтёр»</w:t>
                  </w:r>
                </w:p>
              </w:txbxContent>
            </v:textbox>
          </v:rect>
        </w:pict>
      </w:r>
    </w:p>
    <w:p w:rsidR="00FE3895" w:rsidRDefault="00F83DF0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4" style="position:absolute;left:0;text-align:left;margin-left:229.95pt;margin-top:2.9pt;width:112.5pt;height:66.3pt;z-index:251760640">
            <v:textbox>
              <w:txbxContent>
                <w:p w:rsidR="00D3485B" w:rsidRPr="005C24E1" w:rsidRDefault="00D3485B" w:rsidP="00467205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24E1">
                    <w:rPr>
                      <w:rFonts w:ascii="Times New Roman" w:hAnsi="Times New Roman" w:cs="Times New Roman"/>
                      <w:b/>
                    </w:rPr>
                    <w:t>Совет отряда</w:t>
                  </w:r>
                </w:p>
                <w:p w:rsidR="00D3485B" w:rsidRPr="005C24E1" w:rsidRDefault="00D3485B" w:rsidP="00467205">
                  <w:pPr>
                    <w:shd w:val="clear" w:color="auto" w:fill="92D05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C24E1">
                    <w:rPr>
                      <w:rFonts w:ascii="Times New Roman" w:hAnsi="Times New Roman" w:cs="Times New Roman"/>
                      <w:b/>
                    </w:rPr>
                    <w:t>«ЮИД»</w:t>
                  </w:r>
                </w:p>
              </w:txbxContent>
            </v:textbox>
          </v:rect>
        </w:pict>
      </w: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7B" w:rsidRDefault="00B35C7B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Pr="00C1751F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ТРЕХУРОВНЕВАЯ СТРУКТУРА УЧЕНИЧЕСКОГО САМОУПРАВЛЕНИЯ </w:t>
      </w:r>
    </w:p>
    <w:p w:rsidR="004342A1" w:rsidRPr="00C1751F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1F">
        <w:rPr>
          <w:rFonts w:ascii="Times New Roman" w:hAnsi="Times New Roman" w:cs="Times New Roman"/>
          <w:b/>
          <w:sz w:val="24"/>
          <w:szCs w:val="24"/>
        </w:rPr>
        <w:t xml:space="preserve">  В МБОУ ТАЦИНСКОЙ СОШ №2</w:t>
      </w: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C1751F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7333913"/>
            <wp:effectExtent l="19050" t="0" r="79375" b="337"/>
            <wp:docPr id="1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1" w:rsidRPr="004342A1" w:rsidRDefault="004342A1" w:rsidP="0043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95" w:rsidRDefault="00FE3895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1F" w:rsidRDefault="00C1751F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1F" w:rsidRDefault="00C1751F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C7B">
        <w:rPr>
          <w:rFonts w:ascii="Times New Roman" w:hAnsi="Times New Roman" w:cs="Times New Roman"/>
          <w:b/>
          <w:i/>
          <w:sz w:val="28"/>
          <w:szCs w:val="28"/>
        </w:rPr>
        <w:t>4.4. Информационно-технологическое обеспечение образовательного учреждения</w:t>
      </w:r>
    </w:p>
    <w:p w:rsidR="00B35C7B" w:rsidRP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4.4.1. Перечень компьютеров, имеющихся в образовательном учреждении</w:t>
      </w:r>
    </w:p>
    <w:p w:rsidR="00B35C7B" w:rsidRDefault="00B35C7B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18</w:t>
      </w:r>
    </w:p>
    <w:p w:rsidR="00B35C7B" w:rsidRPr="00B42BDD" w:rsidRDefault="00B35C7B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3190"/>
        <w:gridCol w:w="1880"/>
        <w:gridCol w:w="4854"/>
      </w:tblGrid>
      <w:tr w:rsidR="00DE168F" w:rsidRPr="00B42BDD" w:rsidTr="00C21512">
        <w:tc>
          <w:tcPr>
            <w:tcW w:w="3190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880" w:type="dxa"/>
          </w:tcPr>
          <w:p w:rsidR="00DE168F" w:rsidRPr="00B42BDD" w:rsidRDefault="00DE168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854" w:type="dxa"/>
          </w:tcPr>
          <w:p w:rsidR="00DE168F" w:rsidRPr="00B42BDD" w:rsidRDefault="00C2151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используются </w:t>
            </w:r>
            <w:r w:rsidR="00DE168F"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(на уроке, </w:t>
            </w:r>
            <w:proofErr w:type="gramStart"/>
            <w:r w:rsidR="00DE168F" w:rsidRPr="00B42BDD">
              <w:rPr>
                <w:rFonts w:ascii="Times New Roman" w:hAnsi="Times New Roman" w:cs="Times New Roman"/>
                <w:sz w:val="24"/>
                <w:szCs w:val="24"/>
              </w:rPr>
              <w:t>факульт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8F" w:rsidRPr="00B42BDD">
              <w:rPr>
                <w:rFonts w:ascii="Times New Roman" w:hAnsi="Times New Roman" w:cs="Times New Roman"/>
                <w:sz w:val="24"/>
                <w:szCs w:val="24"/>
              </w:rPr>
              <w:t>занятии,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8F" w:rsidRPr="00B42BDD">
              <w:rPr>
                <w:rFonts w:ascii="Times New Roman" w:hAnsi="Times New Roman" w:cs="Times New Roman"/>
                <w:sz w:val="24"/>
                <w:szCs w:val="24"/>
              </w:rPr>
              <w:t>управлении и др.)</w:t>
            </w:r>
          </w:p>
        </w:tc>
      </w:tr>
      <w:tr w:rsidR="0063044C" w:rsidRPr="00B42BDD" w:rsidTr="00C21512">
        <w:tc>
          <w:tcPr>
            <w:tcW w:w="3190" w:type="dxa"/>
          </w:tcPr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1880" w:type="dxa"/>
          </w:tcPr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54" w:type="dxa"/>
            <w:vMerge w:val="restart"/>
          </w:tcPr>
          <w:p w:rsidR="0063044C" w:rsidRPr="0063044C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уроках, на факультативных занятиях, курсовая подготовка учителей, внеклассная работа, редактирование текстов, подготовка </w:t>
            </w:r>
            <w:proofErr w:type="spellStart"/>
            <w:r w:rsidRPr="0063044C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63044C">
              <w:rPr>
                <w:rFonts w:ascii="Times New Roman" w:eastAsia="Calibri" w:hAnsi="Times New Roman" w:cs="Times New Roman"/>
                <w:sz w:val="24"/>
                <w:szCs w:val="24"/>
              </w:rPr>
              <w:t>, в библиотеке, в управлении,</w:t>
            </w:r>
            <w:r w:rsidR="00E4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04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E4042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spellStart"/>
            <w:r w:rsidR="00E4042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E40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Интернет.</w:t>
            </w:r>
          </w:p>
        </w:tc>
      </w:tr>
      <w:tr w:rsidR="0063044C" w:rsidRPr="00B42BDD" w:rsidTr="00C21512">
        <w:tc>
          <w:tcPr>
            <w:tcW w:w="3190" w:type="dxa"/>
          </w:tcPr>
          <w:p w:rsidR="0063044C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Портативный переносной  компьютер (ноутбук) </w:t>
            </w:r>
          </w:p>
        </w:tc>
        <w:tc>
          <w:tcPr>
            <w:tcW w:w="1880" w:type="dxa"/>
          </w:tcPr>
          <w:p w:rsidR="0063044C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vMerge/>
          </w:tcPr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68F" w:rsidRPr="00B42BDD" w:rsidRDefault="00DE168F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4.4.2. Наличие в образовательном учреждении оргтехники и технических средств обучения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19</w:t>
      </w:r>
    </w:p>
    <w:p w:rsidR="005503C6" w:rsidRPr="00B42BDD" w:rsidRDefault="005503C6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76EBB" w:rsidRPr="00B42BDD" w:rsidTr="00476EBB">
        <w:tc>
          <w:tcPr>
            <w:tcW w:w="4785" w:type="dxa"/>
          </w:tcPr>
          <w:p w:rsidR="00476EBB" w:rsidRPr="004E4330" w:rsidRDefault="00476EBB" w:rsidP="004E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476EBB" w:rsidRPr="004E4330" w:rsidRDefault="00476EBB" w:rsidP="004E4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4786" w:type="dxa"/>
          </w:tcPr>
          <w:p w:rsidR="004E4330" w:rsidRPr="00B42BDD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330" w:rsidRPr="00B42BDD" w:rsidTr="00476EBB">
        <w:tc>
          <w:tcPr>
            <w:tcW w:w="478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86" w:type="dxa"/>
          </w:tcPr>
          <w:p w:rsidR="004E4330" w:rsidRPr="00B42BDD" w:rsidRDefault="004E4330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36EE" w:rsidRPr="00B42BDD" w:rsidTr="00476EBB">
        <w:tc>
          <w:tcPr>
            <w:tcW w:w="4785" w:type="dxa"/>
          </w:tcPr>
          <w:p w:rsidR="007036EE" w:rsidRDefault="007036E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4786" w:type="dxa"/>
          </w:tcPr>
          <w:p w:rsidR="007036EE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36EE" w:rsidRPr="00B42BDD" w:rsidTr="00476EBB">
        <w:tc>
          <w:tcPr>
            <w:tcW w:w="4785" w:type="dxa"/>
          </w:tcPr>
          <w:p w:rsidR="007036EE" w:rsidRDefault="007036E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4786" w:type="dxa"/>
          </w:tcPr>
          <w:p w:rsidR="007036EE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36EE" w:rsidRPr="00B42BDD" w:rsidTr="00476EBB">
        <w:tc>
          <w:tcPr>
            <w:tcW w:w="4785" w:type="dxa"/>
          </w:tcPr>
          <w:p w:rsidR="007036EE" w:rsidRDefault="007036E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видеокамера </w:t>
            </w:r>
          </w:p>
        </w:tc>
        <w:tc>
          <w:tcPr>
            <w:tcW w:w="4786" w:type="dxa"/>
          </w:tcPr>
          <w:p w:rsidR="007036EE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36EE" w:rsidRPr="00B42BDD" w:rsidTr="00476EBB">
        <w:tc>
          <w:tcPr>
            <w:tcW w:w="4785" w:type="dxa"/>
          </w:tcPr>
          <w:p w:rsidR="007036EE" w:rsidRDefault="007036E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</w:p>
        </w:tc>
        <w:tc>
          <w:tcPr>
            <w:tcW w:w="4786" w:type="dxa"/>
          </w:tcPr>
          <w:p w:rsidR="007036EE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6EE" w:rsidRPr="00B42BDD" w:rsidTr="00476EBB">
        <w:tc>
          <w:tcPr>
            <w:tcW w:w="4785" w:type="dxa"/>
          </w:tcPr>
          <w:p w:rsidR="007036EE" w:rsidRDefault="007036E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</w:t>
            </w:r>
          </w:p>
        </w:tc>
        <w:tc>
          <w:tcPr>
            <w:tcW w:w="4786" w:type="dxa"/>
          </w:tcPr>
          <w:p w:rsidR="007036EE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7EF" w:rsidRPr="00B42BDD" w:rsidTr="00476EBB">
        <w:tc>
          <w:tcPr>
            <w:tcW w:w="4785" w:type="dxa"/>
          </w:tcPr>
          <w:p w:rsidR="00CC37EF" w:rsidRDefault="00CC37EF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</w:p>
        </w:tc>
        <w:tc>
          <w:tcPr>
            <w:tcW w:w="4786" w:type="dxa"/>
          </w:tcPr>
          <w:p w:rsidR="00CC37EF" w:rsidRDefault="00EF3B44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42E" w:rsidRPr="00B42BDD" w:rsidTr="00476EBB">
        <w:tc>
          <w:tcPr>
            <w:tcW w:w="4785" w:type="dxa"/>
          </w:tcPr>
          <w:p w:rsidR="00E4042E" w:rsidRDefault="00E4042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Микшерский пульт </w:t>
            </w:r>
          </w:p>
        </w:tc>
        <w:tc>
          <w:tcPr>
            <w:tcW w:w="4786" w:type="dxa"/>
          </w:tcPr>
          <w:p w:rsidR="00E4042E" w:rsidRDefault="00E4042E" w:rsidP="00EF3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6EBB" w:rsidRPr="00B42BDD" w:rsidRDefault="00476EB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4.4.3 Учебно-наглядные пособия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20</w:t>
      </w:r>
    </w:p>
    <w:p w:rsidR="005503C6" w:rsidRPr="00B42BDD" w:rsidRDefault="005503C6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90" w:type="dxa"/>
        <w:tblLook w:val="04A0"/>
      </w:tblPr>
      <w:tblGrid>
        <w:gridCol w:w="2235"/>
        <w:gridCol w:w="6237"/>
        <w:gridCol w:w="1418"/>
      </w:tblGrid>
      <w:tr w:rsidR="004E4330" w:rsidRPr="00B42BDD" w:rsidTr="00D82BFE">
        <w:tc>
          <w:tcPr>
            <w:tcW w:w="2235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237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1418" w:type="dxa"/>
          </w:tcPr>
          <w:p w:rsidR="004E4330" w:rsidRPr="00B42BDD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E4330" w:rsidRPr="00B42BDD" w:rsidTr="00D82BFE">
        <w:tc>
          <w:tcPr>
            <w:tcW w:w="2235" w:type="dxa"/>
            <w:vMerge w:val="restart"/>
          </w:tcPr>
          <w:p w:rsidR="004E4330" w:rsidRPr="006A1F42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4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6237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Программно методический комплекс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Буквария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чтению. 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комплекс.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Азбука подвижная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цифр, букв, знаков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детских писателей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Касса букв с 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магнитным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крепление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Касса слогов с 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магнитным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крепление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Лента бук</w:t>
            </w:r>
            <w:r w:rsidR="00A122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Русский язык «Чистописание 1 класс.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демонстрационная «Русский язык»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для начальной школы «Обучение грамоте. Письму и развитие речи»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русскому языку «Читаем, строим, обсуждаем»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наглядные пособия.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 Программно методический комплект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часов демонстрационная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цифр от 1 до 10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цифр с магнитным креплением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Перекидное табло для устного счета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Счетная лесенка 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 магнитным креплением)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Плакаты «Знаки дорожного движения»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Таблица демонстрационная «Государственные символы России»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математике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«Разряды и классы чисел»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1- 2 класс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12шт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кружок занимательная практика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«Числовая прямая»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демонстрационные «Устные приемы сложения и вычитания в пределах сотни»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«Части целого. Простые дроби»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Альбом « Детям о правилах дорожного движения»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 методический комплекс «Окружающий мир»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«Для начальной школы»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30видов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3C198B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диски для начальной </w:t>
            </w:r>
            <w:r w:rsidR="004E4330"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13шт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«Времена года в природе»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«Птицы домашние, дикие, декоративные»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rPr>
          <w:trHeight w:val="174"/>
        </w:trPr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</w:tr>
      <w:tr w:rsidR="004E4330" w:rsidRPr="00B42BDD" w:rsidTr="00D82BFE">
        <w:tc>
          <w:tcPr>
            <w:tcW w:w="2235" w:type="dxa"/>
            <w:vMerge/>
            <w:tcBorders>
              <w:bottom w:val="nil"/>
            </w:tcBorders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для начальной школы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C21512" w:rsidTr="00D82BFE">
        <w:tc>
          <w:tcPr>
            <w:tcW w:w="2235" w:type="dxa"/>
            <w:vMerge w:val="restart"/>
            <w:tcBorders>
              <w:top w:val="nil"/>
            </w:tcBorders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«Технология обработки бумаги и картона»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C21512" w:rsidTr="00D82BFE">
        <w:tc>
          <w:tcPr>
            <w:tcW w:w="2235" w:type="dxa"/>
            <w:vMerge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инструментов классных 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C21512" w:rsidTr="00D82BFE">
        <w:tc>
          <w:tcPr>
            <w:tcW w:w="2235" w:type="dxa"/>
            <w:vMerge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Наборное полотно пластмассовое 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C21512" w:rsidTr="00D82BFE">
        <w:tc>
          <w:tcPr>
            <w:tcW w:w="2235" w:type="dxa"/>
            <w:vMerge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младшего школьника 1-4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C21512" w:rsidTr="00D82BFE">
        <w:tc>
          <w:tcPr>
            <w:tcW w:w="2235" w:type="dxa"/>
            <w:vMerge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начальной школе 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</w:tr>
      <w:tr w:rsidR="00424246" w:rsidTr="00D82BFE">
        <w:tc>
          <w:tcPr>
            <w:tcW w:w="2235" w:type="dxa"/>
            <w:vMerge/>
          </w:tcPr>
          <w:p w:rsidR="00424246" w:rsidRPr="004E4330" w:rsidRDefault="00424246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24246" w:rsidRPr="004E4330" w:rsidRDefault="00424246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 Модель солнца</w:t>
            </w:r>
          </w:p>
        </w:tc>
        <w:tc>
          <w:tcPr>
            <w:tcW w:w="1418" w:type="dxa"/>
          </w:tcPr>
          <w:p w:rsidR="00424246" w:rsidRPr="004E4330" w:rsidRDefault="00424246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21512" w:rsidTr="00D82BFE">
        <w:tc>
          <w:tcPr>
            <w:tcW w:w="2235" w:type="dxa"/>
            <w:vMerge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наглядное пособие Начальная математика программно-методический комплекс 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4E4330" w:rsidRPr="00B42BDD" w:rsidTr="00D82BFE">
        <w:tc>
          <w:tcPr>
            <w:tcW w:w="2235" w:type="dxa"/>
            <w:vMerge w:val="restart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Живая Физика  (виртуальный конструктор по физике</w:t>
            </w:r>
            <w:r w:rsidR="00430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E4330" w:rsidRPr="004E4330" w:rsidRDefault="004E4330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4042E" w:rsidRPr="00B42BDD" w:rsidTr="00D82BFE">
        <w:tc>
          <w:tcPr>
            <w:tcW w:w="2235" w:type="dxa"/>
            <w:vMerge/>
          </w:tcPr>
          <w:p w:rsidR="00E4042E" w:rsidRPr="004E4330" w:rsidRDefault="00E4042E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4042E" w:rsidRPr="004E4330" w:rsidRDefault="00424246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Ампервольтметр – гальванометр  </w:t>
            </w:r>
          </w:p>
        </w:tc>
        <w:tc>
          <w:tcPr>
            <w:tcW w:w="1418" w:type="dxa"/>
          </w:tcPr>
          <w:p w:rsidR="00E4042E" w:rsidRPr="004E4330" w:rsidRDefault="00424246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24246" w:rsidRPr="00B42BDD" w:rsidTr="00D82BFE">
        <w:tc>
          <w:tcPr>
            <w:tcW w:w="2235" w:type="dxa"/>
            <w:vMerge/>
          </w:tcPr>
          <w:p w:rsidR="00424246" w:rsidRPr="004E4330" w:rsidRDefault="00424246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24246" w:rsidRDefault="00424246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волновая </w:t>
            </w:r>
          </w:p>
        </w:tc>
        <w:tc>
          <w:tcPr>
            <w:tcW w:w="1418" w:type="dxa"/>
          </w:tcPr>
          <w:p w:rsidR="00424246" w:rsidRDefault="00424246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24246" w:rsidRPr="00B42BDD" w:rsidTr="00D82BFE">
        <w:tc>
          <w:tcPr>
            <w:tcW w:w="2235" w:type="dxa"/>
            <w:vMerge/>
          </w:tcPr>
          <w:p w:rsidR="00424246" w:rsidRPr="004E4330" w:rsidRDefault="00424246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24246" w:rsidRDefault="00424246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24246" w:rsidRDefault="00424246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плакаты. Молекулярная физика 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1,2 – 10-11кл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Дозиметр РАДЭКС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Радиотехника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ФОРД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низкочастотный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Осциллограф демонстрационный </w:t>
            </w:r>
          </w:p>
        </w:tc>
        <w:tc>
          <w:tcPr>
            <w:tcW w:w="1418" w:type="dxa"/>
          </w:tcPr>
          <w:p w:rsidR="004E4330" w:rsidRPr="004E4330" w:rsidRDefault="004E4330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198B" w:rsidRPr="00B42BDD" w:rsidTr="00D82BFE">
        <w:tc>
          <w:tcPr>
            <w:tcW w:w="2235" w:type="dxa"/>
            <w:vMerge/>
          </w:tcPr>
          <w:p w:rsidR="003C198B" w:rsidRPr="004E4330" w:rsidRDefault="003C198B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98B" w:rsidRPr="004E4330" w:rsidRDefault="003C198B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1418" w:type="dxa"/>
          </w:tcPr>
          <w:p w:rsidR="003C198B" w:rsidRPr="004E4330" w:rsidRDefault="003C198B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Усилитель МФУУСР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Высоковольтный источник напряжения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Дистиллятор демонстрационный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электропроводный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измерительный блок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высок. Напряжения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B35C7B">
        <w:trPr>
          <w:trHeight w:val="246"/>
        </w:trPr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="003C198B">
              <w:rPr>
                <w:rFonts w:ascii="Times New Roman" w:hAnsi="Times New Roman" w:cs="Times New Roman"/>
                <w:sz w:val="24"/>
                <w:szCs w:val="24"/>
              </w:rPr>
              <w:t xml:space="preserve"> для лабораторных  работ  по </w:t>
            </w:r>
            <w:proofErr w:type="spellStart"/>
            <w:r w:rsidR="003C198B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198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инамик</w:t>
            </w:r>
            <w:r w:rsidR="003C19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коммутации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атомов для состояния молекул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Приборы по физике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РП 100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Насос вакуумный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Комовского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Датчик проводимости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таблиц по физики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электронных учебников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демонстрационный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Весы настольные механические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 (пара)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 лабораторный учебный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Катушка – моток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</w:t>
            </w:r>
            <w:r w:rsidR="003C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3C198B"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дисков  по физике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198B" w:rsidRPr="003C198B" w:rsidRDefault="003C198B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4E4330"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«Уроки физики </w:t>
            </w:r>
            <w:proofErr w:type="spellStart"/>
            <w:r w:rsidR="004E4330" w:rsidRPr="004E433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="004E4330"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4330" w:rsidRPr="004E4330" w:rsidRDefault="003C198B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="004E4330"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диски «Астрономия»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«Оси координат»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Метр демонстрационный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Механика. Электродинамика.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B35C7B">
        <w:trPr>
          <w:trHeight w:val="342"/>
        </w:trPr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</w:tc>
        <w:tc>
          <w:tcPr>
            <w:tcW w:w="1418" w:type="dxa"/>
          </w:tcPr>
          <w:p w:rsidR="004E4330" w:rsidRPr="004E4330" w:rsidRDefault="004E4330" w:rsidP="00B3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палочек по электростатике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соединительных проводов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тел равного объема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тел равной массы 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4E4330" w:rsidRPr="00B42BDD" w:rsidTr="00D82BFE">
        <w:tc>
          <w:tcPr>
            <w:tcW w:w="2235" w:type="dxa"/>
            <w:vMerge/>
            <w:tcBorders>
              <w:bottom w:val="nil"/>
            </w:tcBorders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4330" w:rsidRPr="004E4330" w:rsidRDefault="004E4330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Наборы по физике</w:t>
            </w:r>
          </w:p>
        </w:tc>
        <w:tc>
          <w:tcPr>
            <w:tcW w:w="1418" w:type="dxa"/>
          </w:tcPr>
          <w:p w:rsidR="004E4330" w:rsidRPr="004E4330" w:rsidRDefault="004E4330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2A4098" w:rsidRPr="00B42BDD" w:rsidTr="00D82BFE">
        <w:tc>
          <w:tcPr>
            <w:tcW w:w="2235" w:type="dxa"/>
            <w:tcBorders>
              <w:top w:val="nil"/>
            </w:tcBorders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2A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движных тележек </w:t>
            </w:r>
          </w:p>
        </w:tc>
        <w:tc>
          <w:tcPr>
            <w:tcW w:w="1418" w:type="dxa"/>
          </w:tcPr>
          <w:p w:rsidR="002A4098" w:rsidRPr="004E4330" w:rsidRDefault="002A4098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rPr>
          <w:trHeight w:val="249"/>
        </w:trPr>
        <w:tc>
          <w:tcPr>
            <w:tcW w:w="2235" w:type="dxa"/>
            <w:vMerge w:val="restart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хим. Реакции АПХР </w:t>
            </w:r>
          </w:p>
        </w:tc>
        <w:tc>
          <w:tcPr>
            <w:tcW w:w="1418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плакаты. Химические реакции 8-11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для химического эксперимента </w:t>
            </w:r>
          </w:p>
        </w:tc>
        <w:tc>
          <w:tcPr>
            <w:tcW w:w="1418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таблиц  по органической химии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«Уроки химии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химии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лабораторный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Телескоп рефракторный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соли и кислоты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Менделеева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твердого растворения веществ </w:t>
            </w:r>
          </w:p>
        </w:tc>
        <w:tc>
          <w:tcPr>
            <w:tcW w:w="1418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опытов с электротоком по химии </w:t>
            </w:r>
          </w:p>
        </w:tc>
        <w:tc>
          <w:tcPr>
            <w:tcW w:w="1418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посуды для химии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мерной посуды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лаборатория неорганическая химия. </w:t>
            </w:r>
          </w:p>
        </w:tc>
        <w:tc>
          <w:tcPr>
            <w:tcW w:w="1418" w:type="dxa"/>
          </w:tcPr>
          <w:p w:rsidR="002A4098" w:rsidRPr="004E4330" w:rsidRDefault="002A4098" w:rsidP="003C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Баня комбинированная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E5012C" w:rsidP="00E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химии с собственными </w:t>
            </w:r>
            <w:r w:rsidR="002A4098" w:rsidRPr="004E4330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для сбора информации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A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компьютерных датчиков </w:t>
            </w:r>
            <w:r w:rsidR="00A12222">
              <w:rPr>
                <w:rFonts w:ascii="Times New Roman" w:hAnsi="Times New Roman" w:cs="Times New Roman"/>
                <w:sz w:val="24"/>
                <w:szCs w:val="24"/>
              </w:rPr>
              <w:t xml:space="preserve">с собственными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индик</w:t>
            </w:r>
            <w:r w:rsidR="00A12222">
              <w:rPr>
                <w:rFonts w:ascii="Times New Roman" w:hAnsi="Times New Roman" w:cs="Times New Roman"/>
                <w:sz w:val="24"/>
                <w:szCs w:val="24"/>
              </w:rPr>
              <w:t xml:space="preserve">аторами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 w:val="restart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разд.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Материалов по русскому языку 5-7, 8-9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Картинный словарь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40062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демонстрационные «Основные правила орфографии и пунктуации»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A4098" w:rsidRPr="004E4330" w:rsidRDefault="0040062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00622" w:rsidTr="00D82BFE">
        <w:tc>
          <w:tcPr>
            <w:tcW w:w="2235" w:type="dxa"/>
            <w:vMerge/>
          </w:tcPr>
          <w:p w:rsidR="00400622" w:rsidRPr="004E4330" w:rsidRDefault="0040062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00622" w:rsidRDefault="0040062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для старшей школы по русскому языку 10кл.</w:t>
            </w:r>
          </w:p>
        </w:tc>
        <w:tc>
          <w:tcPr>
            <w:tcW w:w="1418" w:type="dxa"/>
          </w:tcPr>
          <w:p w:rsidR="00400622" w:rsidRDefault="0040062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пособий по русскому языку для 5-7 классов»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«Уроки русского языка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2A4098" w:rsidTr="00D82BFE">
        <w:tc>
          <w:tcPr>
            <w:tcW w:w="2235" w:type="dxa"/>
            <w:vMerge w:val="restart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 набор репродукций Русских писателей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3C7874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</w:t>
            </w:r>
            <w:r w:rsidR="004006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5-11 классы»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742E2F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Государственный. Русский музей (Электронный альбом) </w:t>
            </w:r>
            <w:r w:rsidRPr="0074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по литературе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«Уроки литературы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2A4098" w:rsidTr="00D82BFE">
        <w:tc>
          <w:tcPr>
            <w:tcW w:w="2235" w:type="dxa"/>
            <w:vMerge w:val="restart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Сервиз чайный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Ягуар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Чайка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Машины швейные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Печь СЛЧ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Электроплита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гладильная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фарфоровой и фа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овой посуды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Сервиз столовый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кухонный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rPr>
          <w:trHeight w:val="325"/>
        </w:trPr>
        <w:tc>
          <w:tcPr>
            <w:tcW w:w="2235" w:type="dxa"/>
            <w:vMerge w:val="restart"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Станок токарный по дереву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токарн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винторезный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Станок сверлильный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Стол верстак без тисков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Электродрель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Дрель ручная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Наковальня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Станок фуговальный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2A4098" w:rsidTr="00D82BFE">
        <w:trPr>
          <w:trHeight w:val="334"/>
        </w:trPr>
        <w:tc>
          <w:tcPr>
            <w:tcW w:w="2235" w:type="dxa"/>
            <w:vMerge/>
          </w:tcPr>
          <w:p w:rsidR="002A4098" w:rsidRPr="004E4330" w:rsidRDefault="002A4098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Рубанки </w:t>
            </w:r>
          </w:p>
        </w:tc>
        <w:tc>
          <w:tcPr>
            <w:tcW w:w="1418" w:type="dxa"/>
          </w:tcPr>
          <w:p w:rsidR="002A4098" w:rsidRPr="004E4330" w:rsidRDefault="002A4098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C21512" w:rsidTr="00D82BFE">
        <w:tc>
          <w:tcPr>
            <w:tcW w:w="2235" w:type="dxa"/>
            <w:vMerge w:val="restart"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земли 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C21512" w:rsidTr="00D82BFE">
        <w:tc>
          <w:tcPr>
            <w:tcW w:w="2235" w:type="dxa"/>
            <w:vMerge/>
          </w:tcPr>
          <w:p w:rsidR="00C21512" w:rsidRPr="004E4330" w:rsidRDefault="00C21512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зон разлома (Сдвиги земной коры)</w:t>
            </w:r>
          </w:p>
        </w:tc>
        <w:tc>
          <w:tcPr>
            <w:tcW w:w="1418" w:type="dxa"/>
          </w:tcPr>
          <w:p w:rsidR="00C21512" w:rsidRPr="004E4330" w:rsidRDefault="00C21512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«Циклон и антициклон» -1шт</w:t>
            </w:r>
          </w:p>
        </w:tc>
        <w:tc>
          <w:tcPr>
            <w:tcW w:w="1418" w:type="dxa"/>
          </w:tcPr>
          <w:p w:rsidR="00E5012C" w:rsidRPr="004E4330" w:rsidRDefault="00E5012C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вулкана</w:t>
            </w:r>
          </w:p>
        </w:tc>
        <w:tc>
          <w:tcPr>
            <w:tcW w:w="1418" w:type="dxa"/>
          </w:tcPr>
          <w:p w:rsidR="00E5012C" w:rsidRPr="004E4330" w:rsidRDefault="00E5012C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«Строение земных складок и эволюций рельефа»</w:t>
            </w:r>
          </w:p>
        </w:tc>
        <w:tc>
          <w:tcPr>
            <w:tcW w:w="1418" w:type="dxa"/>
          </w:tcPr>
          <w:p w:rsidR="00E5012C" w:rsidRPr="004E4330" w:rsidRDefault="00E5012C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Глобусы политические, политические </w:t>
            </w:r>
          </w:p>
        </w:tc>
        <w:tc>
          <w:tcPr>
            <w:tcW w:w="1418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Default="003C7874" w:rsidP="003C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Теллурий (модель Солнце-Земля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уна)</w:t>
            </w:r>
          </w:p>
        </w:tc>
        <w:tc>
          <w:tcPr>
            <w:tcW w:w="1418" w:type="dxa"/>
          </w:tcPr>
          <w:p w:rsidR="003C7874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географии «Хозяйство и регионы России»</w:t>
            </w:r>
          </w:p>
        </w:tc>
        <w:tc>
          <w:tcPr>
            <w:tcW w:w="1418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«Материки и океаны, регионы и страны» </w:t>
            </w:r>
          </w:p>
        </w:tc>
        <w:tc>
          <w:tcPr>
            <w:tcW w:w="1418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муляжей грибов, овощей, фруктов</w:t>
            </w:r>
          </w:p>
        </w:tc>
        <w:tc>
          <w:tcPr>
            <w:tcW w:w="1418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Живая география. Учебные топографические карты </w:t>
            </w:r>
          </w:p>
        </w:tc>
        <w:tc>
          <w:tcPr>
            <w:tcW w:w="1418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E5012C" w:rsidTr="00D82BFE">
        <w:tc>
          <w:tcPr>
            <w:tcW w:w="2235" w:type="dxa"/>
            <w:vMerge/>
          </w:tcPr>
          <w:p w:rsidR="00E5012C" w:rsidRPr="004E4330" w:rsidRDefault="00E5012C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географии </w:t>
            </w:r>
          </w:p>
        </w:tc>
        <w:tc>
          <w:tcPr>
            <w:tcW w:w="1418" w:type="dxa"/>
          </w:tcPr>
          <w:p w:rsidR="00E5012C" w:rsidRPr="004E4330" w:rsidRDefault="00E5012C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0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Компакт диски по географии</w:t>
            </w:r>
          </w:p>
        </w:tc>
        <w:tc>
          <w:tcPr>
            <w:tcW w:w="1418" w:type="dxa"/>
          </w:tcPr>
          <w:p w:rsidR="003C7874" w:rsidRPr="004E4330" w:rsidRDefault="003C7874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по географии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 «Уроки географии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«Нефть и продукты ее переработки»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«Минералы и горные породы»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Коллекция «Гранит и его составные части»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«Шкала твердости»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полезные ископаемые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«Поделочные камни»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«Каменный уголь и продукты и его переработки»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«Известняки»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Карты по географии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40шт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Атласы географии – 6,7,8,9,10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40шт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плакаты. География материков 7,10,11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география регионов мира 7,10,11кл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география 2.0. Учебные топографические карты для курса географии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Экономическая география регионов мира 7, 10-11 классы</w:t>
            </w:r>
          </w:p>
        </w:tc>
        <w:tc>
          <w:tcPr>
            <w:tcW w:w="1418" w:type="dxa"/>
          </w:tcPr>
          <w:p w:rsidR="003C7874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География материков, история открытий и население, 7, 10-11 классы </w:t>
            </w:r>
          </w:p>
        </w:tc>
        <w:tc>
          <w:tcPr>
            <w:tcW w:w="1418" w:type="dxa"/>
          </w:tcPr>
          <w:p w:rsidR="003C7874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 w:val="restart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плакаты. Биология человека 8-9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Микрофотографии (Цифровая база изображения)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биологии. Зоологии.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черепа человека с раскрашенными костями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Рельефные таблицы по биологии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36шт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биологии «Травы и деревья»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Компакт диски Задачник по биологии 7 класс.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 «Ботаника. Знакомство с цветами растений»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дисков Анатомия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3C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дисков по биологии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Коллекция волокна демонстрационные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«Морское дно. Семена и плоды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«Сельскохоз, растений»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rPr>
          <w:trHeight w:val="331"/>
        </w:trPr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Гербарий «Основные группы растений»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Гербарий «Лекарственных растений»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«Культурные растения»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дикорастущие растения»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«Деревья и кустарники»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3C198B" w:rsidRDefault="003C7874" w:rsidP="004E43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Ботаника (Цифровая база изображений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 школе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микропрепаратов по общей биологии и ботанике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Торс человека разборный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цветка подсолнечника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листа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стебля растения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носа в разрезе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локтевого сустава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желудка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гортани в разрезе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Модель глаза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Модель гигиены зубов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Коллекция «Голосемянных растений»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основных групп растений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«Сельскохозяйственных растений России»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Гербарий фотограф. «Растительное сообщество. Лес»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школьный 2П-ЗМ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</w:tr>
      <w:tr w:rsidR="003C7874" w:rsidTr="00D82BFE">
        <w:tc>
          <w:tcPr>
            <w:tcW w:w="2235" w:type="dxa"/>
            <w:vMerge/>
            <w:tcBorders>
              <w:bottom w:val="nil"/>
            </w:tcBorders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компьютерных датчиков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собственными индикаторами по биологии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tcBorders>
              <w:top w:val="nil"/>
            </w:tcBorders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плакаты Биология человека 8-9 класс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3C7874" w:rsidTr="00D82BFE">
        <w:tc>
          <w:tcPr>
            <w:tcW w:w="2235" w:type="dxa"/>
            <w:vMerge w:val="restart"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История Донского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демонстрационные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A1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демонстрационные Политическое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Атласы по истории 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66шт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«Из истории русского письма»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по истории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34шт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по истории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 «Великая Отечественная война»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7шт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4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дисков по истории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 «Архитектура России»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«Уроки всемирной отечественной истории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«Битва на поле Куликовом»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4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диск «Большой Кремлевский дворец»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по истории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73шт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Древняя столица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Живая история Отечества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  <w:tcBorders>
              <w:bottom w:val="nil"/>
            </w:tcBorders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8-11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tcBorders>
              <w:top w:val="nil"/>
            </w:tcBorders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D00B49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Отечества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874" w:rsidTr="00D82BFE">
        <w:tc>
          <w:tcPr>
            <w:tcW w:w="2235" w:type="dxa"/>
            <w:vMerge w:val="restart"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алгебра</w:t>
            </w: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Интерактивная   стереометрия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«Функции и графики»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«Стереометрия»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неравенства. Решение неравенств»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9кл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11класс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демонстрационная – «Тригонометрические уравнения 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демонстрационная математика – 6класс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Таблица демонстрационная  Алгебра 9кл»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тел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Набор «части целого. Простые дроби»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«Геометрическое тело»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Компакт диски «Уроки алгебры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Компакт диски по математике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набор по геометрической оптике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  <w:tcBorders>
              <w:bottom w:val="nil"/>
            </w:tcBorders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математиков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tcBorders>
              <w:top w:val="nil"/>
            </w:tcBorders>
          </w:tcPr>
          <w:p w:rsidR="003C7874" w:rsidRPr="004E4330" w:rsidRDefault="003C7874" w:rsidP="00742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D00B49" w:rsidRDefault="003C7874" w:rsidP="001561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Живая математика 4.3.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конструктор по математике) </w:t>
            </w:r>
          </w:p>
        </w:tc>
        <w:tc>
          <w:tcPr>
            <w:tcW w:w="1418" w:type="dxa"/>
          </w:tcPr>
          <w:p w:rsidR="003C7874" w:rsidRPr="004E4330" w:rsidRDefault="003C7874" w:rsidP="0015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7874" w:rsidTr="00D82BFE">
        <w:tc>
          <w:tcPr>
            <w:tcW w:w="2235" w:type="dxa"/>
            <w:vMerge w:val="restart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для информатики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диски по информатике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E5012C" w:rsidRDefault="003C7874" w:rsidP="00E5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демонстрационная «Введение в информатику»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7874" w:rsidTr="00D82BFE">
        <w:tc>
          <w:tcPr>
            <w:tcW w:w="2235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музыки. Программно методический комплекс.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 w:val="restart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Наглядные  пособия «Наглядный английский»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Цифровая база изображения начальной школы Иностранный язык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тесты. Английский язык. 5-11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английский писателей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английскому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электронный учебник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Компакт диски для «Немецкого языка»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13шт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(таблицы)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английских и немецких писателей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Наглядные пособия «</w:t>
            </w:r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немецкий»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RPr="005C1BB0" w:rsidTr="00D82BFE">
        <w:tc>
          <w:tcPr>
            <w:tcW w:w="2235" w:type="dxa"/>
            <w:vMerge w:val="restart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Винтовка ИЖ -33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RPr="005C1BB0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Палатки спортивные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3C7874" w:rsidRPr="005C1BB0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Макет  автомата Калашникова </w:t>
            </w:r>
          </w:p>
        </w:tc>
        <w:tc>
          <w:tcPr>
            <w:tcW w:w="1418" w:type="dxa"/>
          </w:tcPr>
          <w:p w:rsidR="003C7874" w:rsidRPr="004E4330" w:rsidRDefault="003C7874" w:rsidP="0071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7874" w:rsidRPr="005C1BB0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Основы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(электронное пособие по ОБЖ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RPr="005C1BB0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 диск ОБЖ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3C7874" w:rsidTr="00D82BFE">
        <w:tc>
          <w:tcPr>
            <w:tcW w:w="2235" w:type="dxa"/>
            <w:vMerge w:val="restart"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Граната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Гантели 10 кг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Лавочка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Кольца гимнастические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Щит с кольцом и сеткой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прыжков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Сетка футбольная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</w:tr>
      <w:tr w:rsidR="003C7874" w:rsidTr="00D82BFE">
        <w:tc>
          <w:tcPr>
            <w:tcW w:w="2235" w:type="dxa"/>
            <w:vMerge/>
          </w:tcPr>
          <w:p w:rsidR="003C7874" w:rsidRPr="004E4330" w:rsidRDefault="003C7874" w:rsidP="004E43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 xml:space="preserve">Мости гимнастический </w:t>
            </w:r>
          </w:p>
        </w:tc>
        <w:tc>
          <w:tcPr>
            <w:tcW w:w="1418" w:type="dxa"/>
          </w:tcPr>
          <w:p w:rsidR="003C7874" w:rsidRPr="004E4330" w:rsidRDefault="003C7874" w:rsidP="004E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3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</w:tbl>
    <w:p w:rsidR="00476EBB" w:rsidRPr="00B42BDD" w:rsidRDefault="00476EB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4.4.4. Библиотечный фонд</w:t>
      </w:r>
    </w:p>
    <w:p w:rsidR="00F42B41" w:rsidRPr="00B42BDD" w:rsidRDefault="00F42B41" w:rsidP="00FE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21</w:t>
      </w:r>
    </w:p>
    <w:tbl>
      <w:tblPr>
        <w:tblStyle w:val="a3"/>
        <w:tblW w:w="9651" w:type="dxa"/>
        <w:tblLook w:val="04A0"/>
      </w:tblPr>
      <w:tblGrid>
        <w:gridCol w:w="3652"/>
        <w:gridCol w:w="1313"/>
        <w:gridCol w:w="1417"/>
        <w:gridCol w:w="1418"/>
        <w:gridCol w:w="1851"/>
      </w:tblGrid>
      <w:tr w:rsidR="00476EBB" w:rsidRPr="00B42BDD" w:rsidTr="00290325">
        <w:tc>
          <w:tcPr>
            <w:tcW w:w="3652" w:type="dxa"/>
            <w:vMerge w:val="restart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313" w:type="dxa"/>
            <w:vMerge w:val="restart"/>
          </w:tcPr>
          <w:p w:rsidR="00400622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76EBB" w:rsidRPr="00B42BDD" w:rsidRDefault="0040062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18746</w:t>
            </w:r>
          </w:p>
        </w:tc>
        <w:tc>
          <w:tcPr>
            <w:tcW w:w="4686" w:type="dxa"/>
            <w:gridSpan w:val="3"/>
          </w:tcPr>
          <w:p w:rsidR="00476EBB" w:rsidRPr="00B42BDD" w:rsidRDefault="00476EBB" w:rsidP="00290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476EBB" w:rsidRPr="00B42BDD" w:rsidTr="00290325">
        <w:tc>
          <w:tcPr>
            <w:tcW w:w="3652" w:type="dxa"/>
            <w:vMerge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</w:tc>
        <w:tc>
          <w:tcPr>
            <w:tcW w:w="1418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II ступень</w:t>
            </w:r>
          </w:p>
        </w:tc>
        <w:tc>
          <w:tcPr>
            <w:tcW w:w="1851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III ступень</w:t>
            </w:r>
          </w:p>
        </w:tc>
      </w:tr>
      <w:tr w:rsidR="00400622" w:rsidRPr="00B42BDD" w:rsidTr="00290325">
        <w:tc>
          <w:tcPr>
            <w:tcW w:w="3652" w:type="dxa"/>
          </w:tcPr>
          <w:p w:rsidR="00400622" w:rsidRPr="00B42BDD" w:rsidRDefault="0040062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3" w:type="dxa"/>
          </w:tcPr>
          <w:p w:rsidR="00400622" w:rsidRDefault="0040062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622" w:rsidRPr="00B42BDD" w:rsidRDefault="0040062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622" w:rsidRPr="00B42BDD" w:rsidRDefault="0040062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400622" w:rsidRPr="00B42BDD" w:rsidRDefault="0040062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BB" w:rsidRPr="00B42BDD" w:rsidTr="00290325">
        <w:tc>
          <w:tcPr>
            <w:tcW w:w="3652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313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</w:p>
        </w:tc>
        <w:tc>
          <w:tcPr>
            <w:tcW w:w="1417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EBB" w:rsidRPr="00B42BDD" w:rsidTr="00290325">
        <w:tc>
          <w:tcPr>
            <w:tcW w:w="3652" w:type="dxa"/>
          </w:tcPr>
          <w:p w:rsidR="00476EBB" w:rsidRPr="00B42BDD" w:rsidRDefault="00476EBB" w:rsidP="00290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r w:rsidR="00290325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313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  <w:tc>
          <w:tcPr>
            <w:tcW w:w="1417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51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6EBB" w:rsidRPr="00B42BDD" w:rsidTr="00290325">
        <w:tc>
          <w:tcPr>
            <w:tcW w:w="3652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13" w:type="dxa"/>
          </w:tcPr>
          <w:p w:rsidR="00476EBB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9806</w:t>
            </w:r>
          </w:p>
        </w:tc>
        <w:tc>
          <w:tcPr>
            <w:tcW w:w="1417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51" w:type="dxa"/>
          </w:tcPr>
          <w:p w:rsidR="00476EBB" w:rsidRPr="00B42BDD" w:rsidRDefault="00C1751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76EBB" w:rsidRPr="00B42BDD" w:rsidTr="00290325">
        <w:tc>
          <w:tcPr>
            <w:tcW w:w="3652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подписная</w:t>
            </w:r>
          </w:p>
        </w:tc>
        <w:tc>
          <w:tcPr>
            <w:tcW w:w="1313" w:type="dxa"/>
          </w:tcPr>
          <w:p w:rsidR="00476EBB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6EBB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76EBB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476EBB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6EBB" w:rsidRPr="00B42BDD" w:rsidRDefault="00476EB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C7B">
        <w:rPr>
          <w:rFonts w:ascii="Times New Roman" w:hAnsi="Times New Roman" w:cs="Times New Roman"/>
          <w:b/>
          <w:i/>
          <w:sz w:val="28"/>
          <w:szCs w:val="28"/>
        </w:rPr>
        <w:t>4.5. Материально-техническая база образовательного учреждения.</w:t>
      </w: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4.5.1. Здания</w:t>
      </w:r>
    </w:p>
    <w:p w:rsidR="00F42B41" w:rsidRPr="00B42BDD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76EBB" w:rsidRPr="00B42BDD" w:rsidTr="00476EBB">
        <w:tc>
          <w:tcPr>
            <w:tcW w:w="4785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</w:tcPr>
          <w:p w:rsidR="00476EBB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41C3">
              <w:rPr>
                <w:rFonts w:ascii="Times New Roman" w:hAnsi="Times New Roman" w:cs="Times New Roman"/>
                <w:sz w:val="24"/>
                <w:szCs w:val="24"/>
              </w:rPr>
              <w:t>иповое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двухэтажное здание </w:t>
            </w:r>
          </w:p>
        </w:tc>
      </w:tr>
      <w:tr w:rsidR="00476EBB" w:rsidRPr="00B42BDD" w:rsidTr="00476EBB">
        <w:tc>
          <w:tcPr>
            <w:tcW w:w="4785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786" w:type="dxa"/>
          </w:tcPr>
          <w:p w:rsidR="00476EBB" w:rsidRPr="00F441C3" w:rsidRDefault="00F441C3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76EBB" w:rsidRPr="00B42BDD" w:rsidTr="00476EBB">
        <w:tc>
          <w:tcPr>
            <w:tcW w:w="4785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786" w:type="dxa"/>
          </w:tcPr>
          <w:p w:rsidR="00476EBB" w:rsidRPr="00F441C3" w:rsidRDefault="00F441C3" w:rsidP="00F44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C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476EBB" w:rsidRPr="00B42BDD" w:rsidTr="00476EBB">
        <w:tc>
          <w:tcPr>
            <w:tcW w:w="4785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4786" w:type="dxa"/>
          </w:tcPr>
          <w:p w:rsidR="00476EBB" w:rsidRPr="00B42BDD" w:rsidRDefault="00F441C3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76EBB" w:rsidRPr="00B42BDD" w:rsidRDefault="00476EB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4.5.2. Технические и транспортные средства</w:t>
      </w:r>
    </w:p>
    <w:p w:rsidR="00F42B41" w:rsidRPr="00B42BDD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23</w:t>
      </w:r>
    </w:p>
    <w:tbl>
      <w:tblPr>
        <w:tblStyle w:val="a3"/>
        <w:tblW w:w="9889" w:type="dxa"/>
        <w:tblLook w:val="04A0"/>
      </w:tblPr>
      <w:tblGrid>
        <w:gridCol w:w="2802"/>
        <w:gridCol w:w="1544"/>
        <w:gridCol w:w="2393"/>
        <w:gridCol w:w="3150"/>
      </w:tblGrid>
      <w:tr w:rsidR="00476EBB" w:rsidRPr="00B42BDD" w:rsidTr="00290325">
        <w:tc>
          <w:tcPr>
            <w:tcW w:w="2802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Вид техники</w:t>
            </w:r>
          </w:p>
        </w:tc>
        <w:tc>
          <w:tcPr>
            <w:tcW w:w="1544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3150" w:type="dxa"/>
          </w:tcPr>
          <w:p w:rsidR="00476EBB" w:rsidRPr="00B42BDD" w:rsidRDefault="00476EBB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</w:tr>
      <w:tr w:rsidR="0063044C" w:rsidRPr="00B42BDD" w:rsidTr="00290325">
        <w:tc>
          <w:tcPr>
            <w:tcW w:w="2802" w:type="dxa"/>
          </w:tcPr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="0029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Станки и оборудование</w:t>
            </w:r>
          </w:p>
        </w:tc>
        <w:tc>
          <w:tcPr>
            <w:tcW w:w="1544" w:type="dxa"/>
          </w:tcPr>
          <w:p w:rsidR="0063044C" w:rsidRDefault="0063044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C" w:rsidRPr="00B42BDD" w:rsidRDefault="0063044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3044C" w:rsidRDefault="0063044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C" w:rsidRPr="00B42BDD" w:rsidRDefault="0063044C" w:rsidP="00C17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150" w:type="dxa"/>
          </w:tcPr>
          <w:p w:rsidR="0063044C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4C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4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</w:t>
            </w:r>
          </w:p>
        </w:tc>
      </w:tr>
      <w:tr w:rsidR="0063044C" w:rsidRPr="00B42BDD" w:rsidTr="00290325">
        <w:tc>
          <w:tcPr>
            <w:tcW w:w="2802" w:type="dxa"/>
          </w:tcPr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Автотранспортные</w:t>
            </w:r>
          </w:p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1544" w:type="dxa"/>
          </w:tcPr>
          <w:p w:rsidR="0063044C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3044C" w:rsidRPr="00B42BDD" w:rsidRDefault="0071670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63044C" w:rsidRPr="00B42BDD" w:rsidRDefault="0071670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044C" w:rsidRPr="00B42BDD" w:rsidTr="00290325">
        <w:tc>
          <w:tcPr>
            <w:tcW w:w="2802" w:type="dxa"/>
          </w:tcPr>
          <w:p w:rsidR="0063044C" w:rsidRPr="00B42BDD" w:rsidRDefault="0063044C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544" w:type="dxa"/>
          </w:tcPr>
          <w:p w:rsidR="0063044C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3044C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63044C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0622" w:rsidRDefault="00400622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</w:t>
      </w:r>
      <w:r w:rsidRPr="00B35C7B">
        <w:rPr>
          <w:rFonts w:ascii="Times New Roman" w:hAnsi="Times New Roman" w:cs="Times New Roman"/>
          <w:b/>
          <w:i/>
          <w:sz w:val="28"/>
          <w:szCs w:val="28"/>
        </w:rPr>
        <w:t>.6. Медико-социальные условия пребывания учащихся в образовательном учреждении.</w:t>
      </w:r>
    </w:p>
    <w:p w:rsidR="00B35C7B" w:rsidRP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4.6.1. Статистика заболеваемости (за 3 года)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24</w:t>
      </w:r>
    </w:p>
    <w:p w:rsidR="00B35C7B" w:rsidRPr="00B42BDD" w:rsidRDefault="00B35C7B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459" w:type="dxa"/>
        <w:tblLayout w:type="fixed"/>
        <w:tblLook w:val="04A0"/>
      </w:tblPr>
      <w:tblGrid>
        <w:gridCol w:w="2411"/>
        <w:gridCol w:w="850"/>
        <w:gridCol w:w="851"/>
        <w:gridCol w:w="709"/>
        <w:gridCol w:w="992"/>
        <w:gridCol w:w="992"/>
        <w:gridCol w:w="851"/>
        <w:gridCol w:w="992"/>
        <w:gridCol w:w="992"/>
        <w:gridCol w:w="851"/>
      </w:tblGrid>
      <w:tr w:rsidR="00D504DF" w:rsidRPr="00B42BDD" w:rsidTr="00EB7B12">
        <w:tc>
          <w:tcPr>
            <w:tcW w:w="2411" w:type="dxa"/>
            <w:vMerge w:val="restart"/>
          </w:tcPr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заболевших</w:t>
            </w:r>
            <w:proofErr w:type="gramEnd"/>
          </w:p>
        </w:tc>
        <w:tc>
          <w:tcPr>
            <w:tcW w:w="2835" w:type="dxa"/>
            <w:gridSpan w:val="3"/>
          </w:tcPr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Из них, число</w:t>
            </w:r>
          </w:p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хронически заболевших</w:t>
            </w:r>
          </w:p>
        </w:tc>
        <w:tc>
          <w:tcPr>
            <w:tcW w:w="2835" w:type="dxa"/>
            <w:gridSpan w:val="3"/>
          </w:tcPr>
          <w:p w:rsidR="00D504DF" w:rsidRPr="00B42BDD" w:rsidRDefault="00D504DF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</w:p>
          <w:p w:rsidR="00D504DF" w:rsidRPr="00B42BDD" w:rsidRDefault="00D504DF" w:rsidP="00EB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</w:tr>
      <w:tr w:rsidR="00EB7B12" w:rsidRPr="00B42BDD" w:rsidTr="00EB7B12">
        <w:tc>
          <w:tcPr>
            <w:tcW w:w="2411" w:type="dxa"/>
            <w:vMerge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EB7B12" w:rsidRPr="00B42BDD" w:rsidRDefault="00EB7B12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EB7B12" w:rsidRPr="00B42BDD" w:rsidRDefault="00EB7B12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EB7B12" w:rsidRPr="00B42BDD" w:rsidRDefault="00EB7B12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EB7B12" w:rsidRPr="00B42BDD" w:rsidRDefault="00EB7B12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:rsidR="00EB7B12" w:rsidRPr="00B42BDD" w:rsidRDefault="00EB7B12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EB7B12" w:rsidRPr="00B42BDD" w:rsidRDefault="00EB7B12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B7B12" w:rsidRPr="00B42BDD" w:rsidTr="00EB7B12">
        <w:tc>
          <w:tcPr>
            <w:tcW w:w="2411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Седечно-сосудистые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B12" w:rsidRPr="00B42BDD" w:rsidTr="00EB7B12">
        <w:tc>
          <w:tcPr>
            <w:tcW w:w="2411" w:type="dxa"/>
          </w:tcPr>
          <w:p w:rsidR="00EB7B12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Бронхо-легочные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B12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B12" w:rsidRPr="00B42BDD" w:rsidTr="00EB7B12">
        <w:tc>
          <w:tcPr>
            <w:tcW w:w="2411" w:type="dxa"/>
          </w:tcPr>
          <w:p w:rsidR="00EB7B12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Желудочно-кишечные </w:t>
            </w:r>
          </w:p>
        </w:tc>
        <w:tc>
          <w:tcPr>
            <w:tcW w:w="850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B12" w:rsidRPr="00B42BDD" w:rsidTr="00EB7B12">
        <w:tc>
          <w:tcPr>
            <w:tcW w:w="2411" w:type="dxa"/>
          </w:tcPr>
          <w:p w:rsidR="00EB7B12" w:rsidRDefault="00EB7B12" w:rsidP="00EB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Опорно-двигательного аппарата </w:t>
            </w:r>
          </w:p>
        </w:tc>
        <w:tc>
          <w:tcPr>
            <w:tcW w:w="850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B12" w:rsidRPr="00B42BDD" w:rsidTr="00EB7B12">
        <w:tc>
          <w:tcPr>
            <w:tcW w:w="2411" w:type="dxa"/>
          </w:tcPr>
          <w:p w:rsidR="00EB7B12" w:rsidRDefault="00EB7B12" w:rsidP="00D50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зрения </w:t>
            </w:r>
          </w:p>
        </w:tc>
        <w:tc>
          <w:tcPr>
            <w:tcW w:w="850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7B12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B7B12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7B12" w:rsidRPr="00B42BDD" w:rsidRDefault="001077E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B12" w:rsidRPr="00B42BDD" w:rsidTr="00EB7B12">
        <w:tc>
          <w:tcPr>
            <w:tcW w:w="2411" w:type="dxa"/>
          </w:tcPr>
          <w:p w:rsidR="00EB7B12" w:rsidRDefault="00EB7B12" w:rsidP="00D50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850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B7B12" w:rsidRPr="00B42BDD" w:rsidRDefault="00EB7B12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B7B12" w:rsidRPr="00B42BDD" w:rsidRDefault="00D82BFE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0146" w:rsidRPr="00B42BDD" w:rsidRDefault="00CA0146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4.6.2. Статистика по травматизму работников и обучающихся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25</w:t>
      </w:r>
    </w:p>
    <w:tbl>
      <w:tblPr>
        <w:tblStyle w:val="a3"/>
        <w:tblW w:w="9996" w:type="dxa"/>
        <w:tblInd w:w="-318" w:type="dxa"/>
        <w:tblLook w:val="04A0"/>
      </w:tblPr>
      <w:tblGrid>
        <w:gridCol w:w="3190"/>
        <w:gridCol w:w="3615"/>
        <w:gridCol w:w="3191"/>
      </w:tblGrid>
      <w:tr w:rsidR="00CA0146" w:rsidRPr="00B42BDD" w:rsidTr="00290325">
        <w:tc>
          <w:tcPr>
            <w:tcW w:w="3190" w:type="dxa"/>
          </w:tcPr>
          <w:p w:rsidR="00CA0146" w:rsidRPr="00161DD6" w:rsidRDefault="00CA0146" w:rsidP="00161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15" w:type="dxa"/>
          </w:tcPr>
          <w:p w:rsidR="00CA0146" w:rsidRPr="00161DD6" w:rsidRDefault="00CA0146" w:rsidP="00161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D6">
              <w:rPr>
                <w:rFonts w:ascii="Times New Roman" w:hAnsi="Times New Roman" w:cs="Times New Roman"/>
                <w:b/>
                <w:sz w:val="24"/>
                <w:szCs w:val="24"/>
              </w:rPr>
              <w:t>Вид несчастного случая</w:t>
            </w:r>
          </w:p>
        </w:tc>
        <w:tc>
          <w:tcPr>
            <w:tcW w:w="3191" w:type="dxa"/>
          </w:tcPr>
          <w:p w:rsidR="00CA0146" w:rsidRPr="00161DD6" w:rsidRDefault="00CA0146" w:rsidP="00161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D6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</w:tr>
      <w:tr w:rsidR="000C641A" w:rsidRPr="00B42BDD" w:rsidTr="00290325">
        <w:tc>
          <w:tcPr>
            <w:tcW w:w="9996" w:type="dxa"/>
            <w:gridSpan w:val="3"/>
          </w:tcPr>
          <w:p w:rsidR="000C641A" w:rsidRPr="00352449" w:rsidRDefault="000C641A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 время учебного процесса несчастных случаев (травм)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небыло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61DD6" w:rsidRPr="00B42BDD" w:rsidTr="00290325">
        <w:tc>
          <w:tcPr>
            <w:tcW w:w="9996" w:type="dxa"/>
            <w:gridSpan w:val="3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2449">
              <w:rPr>
                <w:rFonts w:ascii="Times New Roman" w:hAnsi="Times New Roman"/>
                <w:b/>
                <w:sz w:val="24"/>
                <w:szCs w:val="24"/>
              </w:rPr>
              <w:t>Обучающиеся</w:t>
            </w:r>
            <w:proofErr w:type="gramEnd"/>
            <w:r w:rsidR="000C641A">
              <w:rPr>
                <w:rFonts w:ascii="Times New Roman" w:hAnsi="Times New Roman"/>
                <w:b/>
                <w:sz w:val="24"/>
                <w:szCs w:val="24"/>
              </w:rPr>
              <w:t xml:space="preserve"> (во внеурочное время)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15.09.2009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Вэздэуцану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5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Вывих ноги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22.12.2009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5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24.04.2010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 ноги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19.05.2010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 ключицы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20.04.2011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Ожог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Ожог кипятком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30.04.2011  Юрова И.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 ноги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18.09.2011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Ранение внутренних органов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08.10.2011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 пальца ноги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08.10.2011 Тимченко В.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 ноги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19.11.2011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Ушиб селезенки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Закрытый перелом предплечья локтевой кости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22.01.2012  Бондарева В.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Закрытый перелом левой ключицы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27.02.2012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615" w:type="dxa"/>
          </w:tcPr>
          <w:p w:rsidR="00161DD6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Сотрясение </w:t>
            </w:r>
            <w:r w:rsidR="00400622">
              <w:rPr>
                <w:rFonts w:ascii="Times New Roman" w:hAnsi="Times New Roman"/>
                <w:sz w:val="24"/>
                <w:szCs w:val="24"/>
              </w:rPr>
              <w:t xml:space="preserve">головного </w:t>
            </w:r>
            <w:r>
              <w:rPr>
                <w:rFonts w:ascii="Times New Roman" w:hAnsi="Times New Roman"/>
                <w:sz w:val="24"/>
                <w:szCs w:val="24"/>
              </w:rPr>
              <w:t>мозга</w:t>
            </w: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Неосторожное падение</w:t>
            </w:r>
          </w:p>
        </w:tc>
      </w:tr>
      <w:tr w:rsidR="00161DD6" w:rsidRPr="00B42BDD" w:rsidTr="00290325">
        <w:tc>
          <w:tcPr>
            <w:tcW w:w="9996" w:type="dxa"/>
            <w:gridSpan w:val="3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3A">
              <w:rPr>
                <w:rFonts w:ascii="Times New Roman" w:hAnsi="Times New Roman"/>
                <w:b/>
                <w:sz w:val="24"/>
                <w:szCs w:val="24"/>
              </w:rPr>
              <w:t>Работники</w:t>
            </w:r>
          </w:p>
        </w:tc>
      </w:tr>
      <w:tr w:rsidR="00161DD6" w:rsidRPr="00B42BDD" w:rsidTr="00290325">
        <w:tc>
          <w:tcPr>
            <w:tcW w:w="3190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615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1DD6" w:rsidRPr="00C107FA" w:rsidRDefault="00161DD6" w:rsidP="00DC1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146" w:rsidRPr="00B42BDD" w:rsidRDefault="00CA0146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 xml:space="preserve">4.6.3. </w:t>
      </w:r>
      <w:proofErr w:type="gramStart"/>
      <w:r w:rsidRPr="00B35C7B">
        <w:rPr>
          <w:rFonts w:ascii="Times New Roman" w:hAnsi="Times New Roman" w:cs="Times New Roman"/>
          <w:sz w:val="28"/>
          <w:szCs w:val="28"/>
        </w:rPr>
        <w:t>Сведения о количестве обучающихся, занимающихся в различных физкультурных группах (за</w:t>
      </w:r>
      <w:r w:rsidR="00CA0146" w:rsidRPr="00B35C7B">
        <w:rPr>
          <w:rFonts w:ascii="Times New Roman" w:hAnsi="Times New Roman" w:cs="Times New Roman"/>
          <w:sz w:val="28"/>
          <w:szCs w:val="28"/>
        </w:rPr>
        <w:t xml:space="preserve"> </w:t>
      </w:r>
      <w:r w:rsidRPr="00B35C7B">
        <w:rPr>
          <w:rFonts w:ascii="Times New Roman" w:hAnsi="Times New Roman" w:cs="Times New Roman"/>
          <w:sz w:val="28"/>
          <w:szCs w:val="28"/>
        </w:rPr>
        <w:t>3 года)</w:t>
      </w:r>
      <w:proofErr w:type="gramEnd"/>
    </w:p>
    <w:p w:rsidR="00F42B41" w:rsidRPr="00B42BDD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26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A0146" w:rsidRPr="00B42BDD" w:rsidTr="00CA0146">
        <w:tc>
          <w:tcPr>
            <w:tcW w:w="1914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4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Освобождены</w:t>
            </w:r>
          </w:p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от занятий</w:t>
            </w:r>
          </w:p>
        </w:tc>
      </w:tr>
      <w:tr w:rsidR="0005407B" w:rsidRPr="00B42BDD" w:rsidTr="00CA0146"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2009 - 2010</w:t>
            </w:r>
          </w:p>
        </w:tc>
        <w:tc>
          <w:tcPr>
            <w:tcW w:w="1914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5407B" w:rsidRPr="0005407B" w:rsidRDefault="00592EB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05407B" w:rsidRPr="0005407B" w:rsidRDefault="00592EB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5407B" w:rsidRPr="00B42BDD" w:rsidTr="00CA0146"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2010 - 2011</w:t>
            </w:r>
          </w:p>
        </w:tc>
        <w:tc>
          <w:tcPr>
            <w:tcW w:w="1914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05407B" w:rsidRPr="0005407B" w:rsidRDefault="00F70E40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05407B" w:rsidRPr="0005407B" w:rsidRDefault="00592EB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5407B" w:rsidRPr="00B42BDD" w:rsidTr="00CA0146"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914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05407B" w:rsidRPr="0005407B" w:rsidRDefault="00592EB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5407B" w:rsidRPr="00B42BDD" w:rsidTr="00CA0146">
        <w:tc>
          <w:tcPr>
            <w:tcW w:w="1914" w:type="dxa"/>
          </w:tcPr>
          <w:p w:rsidR="0005407B" w:rsidRPr="0005407B" w:rsidRDefault="0005407B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914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05407B" w:rsidRPr="0005407B" w:rsidRDefault="000123A1" w:rsidP="00DC1A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0123A1" w:rsidRDefault="000123A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C7B">
        <w:rPr>
          <w:rFonts w:ascii="Times New Roman" w:hAnsi="Times New Roman" w:cs="Times New Roman"/>
          <w:b/>
          <w:sz w:val="28"/>
          <w:szCs w:val="28"/>
        </w:rPr>
        <w:t>5. Сведения об уровне подготовки выпускников образовательного учреждения (за 3 года)</w:t>
      </w:r>
    </w:p>
    <w:p w:rsidR="00B35C7B" w:rsidRP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5.1. Результаты итоговой аттестации выпускников 9</w:t>
      </w:r>
      <w:r w:rsidR="00F441C3" w:rsidRPr="00B35C7B">
        <w:rPr>
          <w:rFonts w:ascii="Times New Roman" w:hAnsi="Times New Roman" w:cs="Times New Roman"/>
          <w:sz w:val="28"/>
          <w:szCs w:val="28"/>
        </w:rPr>
        <w:t xml:space="preserve"> </w:t>
      </w:r>
      <w:r w:rsidRPr="00B35C7B">
        <w:rPr>
          <w:rFonts w:ascii="Times New Roman" w:hAnsi="Times New Roman" w:cs="Times New Roman"/>
          <w:sz w:val="28"/>
          <w:szCs w:val="28"/>
        </w:rPr>
        <w:t>классов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27</w:t>
      </w:r>
    </w:p>
    <w:tbl>
      <w:tblPr>
        <w:tblStyle w:val="a3"/>
        <w:tblW w:w="0" w:type="auto"/>
        <w:tblLook w:val="04A0"/>
      </w:tblPr>
      <w:tblGrid>
        <w:gridCol w:w="1645"/>
        <w:gridCol w:w="1815"/>
        <w:gridCol w:w="1805"/>
        <w:gridCol w:w="1509"/>
        <w:gridCol w:w="1406"/>
        <w:gridCol w:w="1391"/>
      </w:tblGrid>
      <w:tr w:rsidR="00CA0146" w:rsidRPr="00B42BDD" w:rsidTr="00C463C4">
        <w:tc>
          <w:tcPr>
            <w:tcW w:w="1645" w:type="dxa"/>
            <w:vMerge w:val="restart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815" w:type="dxa"/>
            <w:vMerge w:val="restart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111" w:type="dxa"/>
            <w:gridSpan w:val="4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CA0146" w:rsidRPr="00B42BDD" w:rsidTr="00CA0146">
        <w:tc>
          <w:tcPr>
            <w:tcW w:w="1645" w:type="dxa"/>
            <w:vMerge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509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  <w:tc>
          <w:tcPr>
            <w:tcW w:w="1391" w:type="dxa"/>
          </w:tcPr>
          <w:p w:rsidR="00CA0146" w:rsidRPr="00B42BDD" w:rsidRDefault="00CA014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41C3" w:rsidRPr="00B42BDD" w:rsidTr="00CA0146">
        <w:tc>
          <w:tcPr>
            <w:tcW w:w="164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9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441C3" w:rsidRPr="00B42BDD" w:rsidTr="00CA0146">
        <w:tc>
          <w:tcPr>
            <w:tcW w:w="164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1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9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441C3" w:rsidRPr="00B42BDD" w:rsidTr="00CA0146">
        <w:tc>
          <w:tcPr>
            <w:tcW w:w="164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9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441C3" w:rsidRPr="00B42BDD" w:rsidTr="00CA0146">
        <w:tc>
          <w:tcPr>
            <w:tcW w:w="164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05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09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</w:tcPr>
          <w:p w:rsidR="00F441C3" w:rsidRPr="00B42BDD" w:rsidRDefault="00F441C3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F441C3" w:rsidRDefault="00F441C3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70" w:rsidRPr="00B35C7B" w:rsidRDefault="00DE2270" w:rsidP="00DE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Результаты итоговой аттестации выпускников  11 классов</w:t>
      </w:r>
    </w:p>
    <w:p w:rsidR="00DE2270" w:rsidRPr="00B42BDD" w:rsidRDefault="00DE2270" w:rsidP="00DE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45"/>
        <w:gridCol w:w="1815"/>
        <w:gridCol w:w="1805"/>
        <w:gridCol w:w="1509"/>
        <w:gridCol w:w="1406"/>
        <w:gridCol w:w="1391"/>
      </w:tblGrid>
      <w:tr w:rsidR="00DE2270" w:rsidRPr="00B42BDD" w:rsidTr="00C21512">
        <w:tc>
          <w:tcPr>
            <w:tcW w:w="1645" w:type="dxa"/>
            <w:vMerge w:val="restart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815" w:type="dxa"/>
            <w:vMerge w:val="restart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6111" w:type="dxa"/>
            <w:gridSpan w:val="4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DE2270" w:rsidRPr="00B42BDD" w:rsidTr="00C21512">
        <w:tc>
          <w:tcPr>
            <w:tcW w:w="1645" w:type="dxa"/>
            <w:vMerge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509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  <w:tc>
          <w:tcPr>
            <w:tcW w:w="1391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2270" w:rsidRPr="00B42BDD" w:rsidTr="00C21512">
        <w:tc>
          <w:tcPr>
            <w:tcW w:w="164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9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1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E2270" w:rsidRPr="00B42BDD" w:rsidTr="00C21512">
        <w:tc>
          <w:tcPr>
            <w:tcW w:w="164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1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9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E2270" w:rsidRPr="00B42BDD" w:rsidTr="00C21512">
        <w:tc>
          <w:tcPr>
            <w:tcW w:w="164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5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622" w:rsidRPr="00B42BDD" w:rsidTr="00C21512">
        <w:tc>
          <w:tcPr>
            <w:tcW w:w="1645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15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5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9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  <w:r w:rsidR="00E9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92F6A" w:rsidRDefault="00692F6A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35C7B">
        <w:rPr>
          <w:rFonts w:ascii="Times New Roman" w:hAnsi="Times New Roman" w:cs="Times New Roman"/>
          <w:sz w:val="28"/>
          <w:szCs w:val="28"/>
        </w:rPr>
        <w:t>Итоги участия обучающихся в олимпиадах</w:t>
      </w:r>
      <w:proofErr w:type="gramEnd"/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28</w:t>
      </w:r>
    </w:p>
    <w:tbl>
      <w:tblPr>
        <w:tblStyle w:val="a3"/>
        <w:tblW w:w="10572" w:type="dxa"/>
        <w:tblInd w:w="-601" w:type="dxa"/>
        <w:tblLayout w:type="fixed"/>
        <w:tblLook w:val="04A0"/>
      </w:tblPr>
      <w:tblGrid>
        <w:gridCol w:w="567"/>
        <w:gridCol w:w="2208"/>
        <w:gridCol w:w="653"/>
        <w:gridCol w:w="1946"/>
        <w:gridCol w:w="653"/>
        <w:gridCol w:w="1946"/>
        <w:gridCol w:w="653"/>
        <w:gridCol w:w="1946"/>
      </w:tblGrid>
      <w:tr w:rsidR="009F2E26" w:rsidRPr="00B42BDD" w:rsidTr="00400622">
        <w:tc>
          <w:tcPr>
            <w:tcW w:w="567" w:type="dxa"/>
            <w:vMerge w:val="restart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8" w:type="dxa"/>
            <w:vMerge w:val="restart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6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предметных олимпиад</w:t>
            </w:r>
          </w:p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70" w:rsidRPr="00B42BDD" w:rsidTr="00400622">
        <w:tc>
          <w:tcPr>
            <w:tcW w:w="567" w:type="dxa"/>
            <w:vMerge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599" w:type="dxa"/>
            <w:gridSpan w:val="2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599" w:type="dxa"/>
            <w:gridSpan w:val="2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DE2270" w:rsidRPr="00B42BDD" w:rsidTr="00400622">
        <w:tc>
          <w:tcPr>
            <w:tcW w:w="567" w:type="dxa"/>
            <w:vMerge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46" w:type="dxa"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46" w:type="dxa"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46" w:type="dxa"/>
          </w:tcPr>
          <w:p w:rsidR="00DE2270" w:rsidRPr="00B42BDD" w:rsidRDefault="00DE2270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proofErr w:type="gram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270" w:rsidRPr="00B42BDD" w:rsidTr="00400622">
        <w:tc>
          <w:tcPr>
            <w:tcW w:w="567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E2270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DE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E2270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DE2270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  <w:tr w:rsidR="00400622" w:rsidRPr="00B42BDD" w:rsidTr="00400622">
        <w:tc>
          <w:tcPr>
            <w:tcW w:w="567" w:type="dxa"/>
          </w:tcPr>
          <w:p w:rsidR="00400622" w:rsidRPr="00290325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00622" w:rsidRP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62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653" w:type="dxa"/>
          </w:tcPr>
          <w:p w:rsidR="00400622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00622" w:rsidRPr="00B42BDD" w:rsidRDefault="00400622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</w:tcPr>
          <w:p w:rsidR="00400622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400622" w:rsidRPr="00B42BDD" w:rsidRDefault="00400622" w:rsidP="0040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</w:tr>
    </w:tbl>
    <w:p w:rsidR="00D82BFE" w:rsidRDefault="00D82BFE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B41" w:rsidRPr="00B35C7B" w:rsidRDefault="00F42B41" w:rsidP="005503C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35C7B">
        <w:rPr>
          <w:rFonts w:ascii="Times New Roman" w:hAnsi="Times New Roman" w:cs="Times New Roman"/>
          <w:sz w:val="28"/>
          <w:szCs w:val="28"/>
        </w:rPr>
        <w:t>5.3. Информация о поступлении выпускников образовательного учреждения в учреждения</w:t>
      </w:r>
      <w:r w:rsidR="009F2E26" w:rsidRPr="00B35C7B">
        <w:rPr>
          <w:rFonts w:ascii="Times New Roman" w:hAnsi="Times New Roman" w:cs="Times New Roman"/>
          <w:sz w:val="28"/>
          <w:szCs w:val="28"/>
        </w:rPr>
        <w:t xml:space="preserve"> </w:t>
      </w:r>
      <w:r w:rsidRPr="00B35C7B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F42B41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BDD">
        <w:rPr>
          <w:rFonts w:ascii="Times New Roman" w:hAnsi="Times New Roman" w:cs="Times New Roman"/>
          <w:sz w:val="24"/>
          <w:szCs w:val="24"/>
        </w:rPr>
        <w:t>Таблица 29</w:t>
      </w:r>
    </w:p>
    <w:tbl>
      <w:tblPr>
        <w:tblStyle w:val="a3"/>
        <w:tblW w:w="9782" w:type="dxa"/>
        <w:tblInd w:w="-176" w:type="dxa"/>
        <w:tblLook w:val="04A0"/>
      </w:tblPr>
      <w:tblGrid>
        <w:gridCol w:w="1101"/>
        <w:gridCol w:w="4712"/>
        <w:gridCol w:w="993"/>
        <w:gridCol w:w="992"/>
        <w:gridCol w:w="992"/>
        <w:gridCol w:w="992"/>
      </w:tblGrid>
      <w:tr w:rsidR="00290325" w:rsidRPr="00B42BDD" w:rsidTr="00B35C7B">
        <w:tc>
          <w:tcPr>
            <w:tcW w:w="5813" w:type="dxa"/>
            <w:gridSpan w:val="2"/>
          </w:tcPr>
          <w:p w:rsidR="00290325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ВУЗов и </w:t>
            </w: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  <w:p w:rsidR="00290325" w:rsidRPr="00B42BDD" w:rsidRDefault="00290325" w:rsidP="00D82BFE">
            <w:p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25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Факультеты</w:t>
            </w:r>
          </w:p>
        </w:tc>
        <w:tc>
          <w:tcPr>
            <w:tcW w:w="993" w:type="dxa"/>
          </w:tcPr>
          <w:p w:rsidR="00290325" w:rsidRPr="00B42BDD" w:rsidRDefault="00290325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90325" w:rsidRPr="00B42BDD" w:rsidRDefault="00290325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90325" w:rsidRPr="00B42BDD" w:rsidRDefault="00290325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90325" w:rsidRPr="00B42BDD" w:rsidRDefault="00290325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90325" w:rsidRPr="00B42BDD" w:rsidRDefault="00290325" w:rsidP="00D8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25" w:rsidRPr="00B42BDD" w:rsidTr="00B35C7B">
        <w:tc>
          <w:tcPr>
            <w:tcW w:w="1101" w:type="dxa"/>
          </w:tcPr>
          <w:p w:rsidR="00290325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471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ДГТУ, НПИ, РГСУ, РГУПС, РГМУ, ЮРГУЭС, ВГМУ, ТТИЮФУ,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ДонГАУ</w:t>
            </w:r>
            <w:proofErr w:type="spellEnd"/>
          </w:p>
        </w:tc>
        <w:tc>
          <w:tcPr>
            <w:tcW w:w="993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90325" w:rsidRPr="00B42BDD" w:rsidTr="00B35C7B">
        <w:tc>
          <w:tcPr>
            <w:tcW w:w="1101" w:type="dxa"/>
          </w:tcPr>
          <w:p w:rsidR="00290325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471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кооперативный техникум, техникум связи и информатики,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993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90325" w:rsidRPr="00B42BDD" w:rsidTr="00B35C7B">
        <w:tc>
          <w:tcPr>
            <w:tcW w:w="1101" w:type="dxa"/>
          </w:tcPr>
          <w:p w:rsidR="00290325" w:rsidRPr="00B42BDD" w:rsidRDefault="00290325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1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90325" w:rsidRPr="00B42BDD" w:rsidRDefault="00290325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9F2E26" w:rsidRPr="00B42BDD" w:rsidRDefault="009F2E26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B41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3C6">
        <w:rPr>
          <w:rFonts w:ascii="Times New Roman" w:hAnsi="Times New Roman" w:cs="Times New Roman"/>
          <w:b/>
          <w:bCs/>
          <w:sz w:val="28"/>
          <w:szCs w:val="28"/>
        </w:rPr>
        <w:t>5.4. Результаты ЕГЭ выпускников общеобразовательного учреждения</w:t>
      </w:r>
    </w:p>
    <w:p w:rsidR="005503C6" w:rsidRPr="005503C6" w:rsidRDefault="005503C6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B41" w:rsidRPr="00B42BDD" w:rsidRDefault="00F42B41" w:rsidP="00EB16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2BDD">
        <w:rPr>
          <w:rFonts w:ascii="Times New Roman" w:hAnsi="Times New Roman" w:cs="Times New Roman"/>
          <w:bCs/>
          <w:sz w:val="24"/>
          <w:szCs w:val="24"/>
        </w:rPr>
        <w:t>Таблица 30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2E26" w:rsidRPr="00B42BDD" w:rsidTr="00C463C4">
        <w:tc>
          <w:tcPr>
            <w:tcW w:w="2392" w:type="dxa"/>
            <w:vMerge w:val="restart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393" w:type="dxa"/>
            <w:vMerge w:val="restart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gridSpan w:val="2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</w:tr>
      <w:tr w:rsidR="009F2E26" w:rsidRPr="00B42BDD" w:rsidTr="009F2E26">
        <w:tc>
          <w:tcPr>
            <w:tcW w:w="2392" w:type="dxa"/>
            <w:vMerge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393" w:type="dxa"/>
          </w:tcPr>
          <w:p w:rsidR="009F2E26" w:rsidRPr="00B42BDD" w:rsidRDefault="009F2E26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2270" w:rsidRPr="00B42BDD" w:rsidTr="009F2E26">
        <w:tc>
          <w:tcPr>
            <w:tcW w:w="2392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</w:tbl>
    <w:p w:rsidR="00B42BDD" w:rsidRPr="00B42BDD" w:rsidRDefault="00B42BDD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B41" w:rsidRPr="00B35C7B" w:rsidRDefault="00F42B41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C7B">
        <w:rPr>
          <w:rFonts w:ascii="Times New Roman" w:hAnsi="Times New Roman" w:cs="Times New Roman"/>
          <w:b/>
          <w:bCs/>
          <w:sz w:val="28"/>
          <w:szCs w:val="28"/>
        </w:rPr>
        <w:t>5.5. Результаты обучающихся 9-х классов общеобразовательного учреждения,</w:t>
      </w:r>
      <w:r w:rsidR="00B42BDD" w:rsidRPr="00B35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C7B">
        <w:rPr>
          <w:rFonts w:ascii="Times New Roman" w:hAnsi="Times New Roman" w:cs="Times New Roman"/>
          <w:b/>
          <w:bCs/>
          <w:sz w:val="28"/>
          <w:szCs w:val="28"/>
        </w:rPr>
        <w:t>сдававших государственную (итоговую) аттестацию по новой форме</w:t>
      </w:r>
    </w:p>
    <w:p w:rsidR="00F42B41" w:rsidRDefault="00F42B41" w:rsidP="00692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2BDD">
        <w:rPr>
          <w:rFonts w:ascii="Times New Roman" w:hAnsi="Times New Roman" w:cs="Times New Roman"/>
          <w:bCs/>
          <w:sz w:val="24"/>
          <w:szCs w:val="24"/>
        </w:rPr>
        <w:t>Таблица 31</w:t>
      </w:r>
    </w:p>
    <w:p w:rsidR="00B35C7B" w:rsidRPr="00B42BDD" w:rsidRDefault="00B35C7B" w:rsidP="00692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668"/>
        <w:gridCol w:w="2268"/>
        <w:gridCol w:w="2693"/>
        <w:gridCol w:w="2393"/>
      </w:tblGrid>
      <w:tr w:rsidR="00B42BDD" w:rsidRPr="00B42BDD" w:rsidTr="00290325">
        <w:tc>
          <w:tcPr>
            <w:tcW w:w="1668" w:type="dxa"/>
          </w:tcPr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42BDD" w:rsidRPr="00B42BDD" w:rsidRDefault="00B42BDD" w:rsidP="00B42B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270" w:rsidRPr="00B42BDD" w:rsidTr="00290325">
        <w:tc>
          <w:tcPr>
            <w:tcW w:w="16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-57 %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-57 %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– 67 %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– 72%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-68 %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-83 %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-79 %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-100 %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-100 %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-100 %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-100 %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-100 %</w:t>
            </w:r>
          </w:p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  <w:tr w:rsidR="00DE2270" w:rsidRPr="00B42BDD" w:rsidTr="00290325">
        <w:tc>
          <w:tcPr>
            <w:tcW w:w="16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93" w:type="dxa"/>
          </w:tcPr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E2270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– 81,9</w:t>
            </w:r>
          </w:p>
          <w:p w:rsidR="00DE2270" w:rsidRPr="00B42BDD" w:rsidRDefault="00DE2270" w:rsidP="00C2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</w:tbl>
    <w:p w:rsidR="00B42BDD" w:rsidRPr="00B42BDD" w:rsidRDefault="00B42BDD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6A" w:rsidRDefault="00692F6A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4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7B" w:rsidRDefault="00B35C7B" w:rsidP="00B3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92F6A" w:rsidRDefault="00B35C7B" w:rsidP="00B3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Тацинской СОШ № 2: ____________  Склярова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Алимзяновна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6A" w:rsidRDefault="00692F6A" w:rsidP="00C46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92F6A" w:rsidSect="007F3697">
      <w:footerReference w:type="default" r:id="rId14"/>
      <w:pgSz w:w="11906" w:h="16838"/>
      <w:pgMar w:top="426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4D" w:rsidRDefault="00A4544D" w:rsidP="00895C3B">
      <w:pPr>
        <w:spacing w:after="0" w:line="240" w:lineRule="auto"/>
      </w:pPr>
      <w:r>
        <w:separator/>
      </w:r>
    </w:p>
  </w:endnote>
  <w:endnote w:type="continuationSeparator" w:id="0">
    <w:p w:rsidR="00A4544D" w:rsidRDefault="00A4544D" w:rsidP="0089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5314"/>
      <w:docPartObj>
        <w:docPartGallery w:val="Page Numbers (Bottom of Page)"/>
        <w:docPartUnique/>
      </w:docPartObj>
    </w:sdtPr>
    <w:sdtContent>
      <w:p w:rsidR="00D3485B" w:rsidRDefault="00D3485B">
        <w:pPr>
          <w:pStyle w:val="a9"/>
          <w:jc w:val="center"/>
        </w:pPr>
        <w:fldSimple w:instr=" PAGE   \* MERGEFORMAT ">
          <w:r w:rsidR="00E96897">
            <w:rPr>
              <w:noProof/>
            </w:rPr>
            <w:t>46</w:t>
          </w:r>
        </w:fldSimple>
      </w:p>
    </w:sdtContent>
  </w:sdt>
  <w:p w:rsidR="00D3485B" w:rsidRDefault="00D348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4D" w:rsidRDefault="00A4544D" w:rsidP="00895C3B">
      <w:pPr>
        <w:spacing w:after="0" w:line="240" w:lineRule="auto"/>
      </w:pPr>
      <w:r>
        <w:separator/>
      </w:r>
    </w:p>
  </w:footnote>
  <w:footnote w:type="continuationSeparator" w:id="0">
    <w:p w:rsidR="00A4544D" w:rsidRDefault="00A4544D" w:rsidP="0089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56C"/>
    <w:multiLevelType w:val="multilevel"/>
    <w:tmpl w:val="634CF44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4F718A3"/>
    <w:multiLevelType w:val="hybridMultilevel"/>
    <w:tmpl w:val="92FA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15A5"/>
    <w:multiLevelType w:val="hybridMultilevel"/>
    <w:tmpl w:val="071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1A64"/>
    <w:multiLevelType w:val="hybridMultilevel"/>
    <w:tmpl w:val="0D74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06502"/>
    <w:multiLevelType w:val="hybridMultilevel"/>
    <w:tmpl w:val="94AA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C25AA"/>
    <w:multiLevelType w:val="hybridMultilevel"/>
    <w:tmpl w:val="3AB45F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417C"/>
    <w:multiLevelType w:val="hybridMultilevel"/>
    <w:tmpl w:val="DD8C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46464"/>
    <w:multiLevelType w:val="hybridMultilevel"/>
    <w:tmpl w:val="946C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4224B"/>
    <w:multiLevelType w:val="hybridMultilevel"/>
    <w:tmpl w:val="8B7A5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93B"/>
    <w:multiLevelType w:val="hybridMultilevel"/>
    <w:tmpl w:val="AE56B8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B41"/>
    <w:rsid w:val="00011F40"/>
    <w:rsid w:val="000123A1"/>
    <w:rsid w:val="00031392"/>
    <w:rsid w:val="0005407B"/>
    <w:rsid w:val="000C37C5"/>
    <w:rsid w:val="000C641A"/>
    <w:rsid w:val="000D61F4"/>
    <w:rsid w:val="000F015E"/>
    <w:rsid w:val="001077E5"/>
    <w:rsid w:val="00152FFC"/>
    <w:rsid w:val="00156116"/>
    <w:rsid w:val="00161DD6"/>
    <w:rsid w:val="00162BBE"/>
    <w:rsid w:val="001646C8"/>
    <w:rsid w:val="0016757C"/>
    <w:rsid w:val="001702DB"/>
    <w:rsid w:val="00174E3B"/>
    <w:rsid w:val="00196182"/>
    <w:rsid w:val="001B6D39"/>
    <w:rsid w:val="001D438C"/>
    <w:rsid w:val="001E5781"/>
    <w:rsid w:val="00274864"/>
    <w:rsid w:val="00290325"/>
    <w:rsid w:val="002A4098"/>
    <w:rsid w:val="002C13A6"/>
    <w:rsid w:val="002E0DC1"/>
    <w:rsid w:val="002F4D66"/>
    <w:rsid w:val="003823FC"/>
    <w:rsid w:val="00387C7C"/>
    <w:rsid w:val="003B7AF0"/>
    <w:rsid w:val="003C198B"/>
    <w:rsid w:val="003C7874"/>
    <w:rsid w:val="003D38FE"/>
    <w:rsid w:val="00400622"/>
    <w:rsid w:val="00407607"/>
    <w:rsid w:val="00424246"/>
    <w:rsid w:val="004269A8"/>
    <w:rsid w:val="004301D7"/>
    <w:rsid w:val="0043125C"/>
    <w:rsid w:val="004317CB"/>
    <w:rsid w:val="004342A1"/>
    <w:rsid w:val="00434631"/>
    <w:rsid w:val="00434BB2"/>
    <w:rsid w:val="00467205"/>
    <w:rsid w:val="00476EBB"/>
    <w:rsid w:val="004A38B0"/>
    <w:rsid w:val="004A7B94"/>
    <w:rsid w:val="004E4330"/>
    <w:rsid w:val="00545630"/>
    <w:rsid w:val="005503C6"/>
    <w:rsid w:val="00592EB1"/>
    <w:rsid w:val="005A7741"/>
    <w:rsid w:val="005D4442"/>
    <w:rsid w:val="005E4E2D"/>
    <w:rsid w:val="005F2BDE"/>
    <w:rsid w:val="006069CC"/>
    <w:rsid w:val="0063044C"/>
    <w:rsid w:val="00662D5B"/>
    <w:rsid w:val="00675906"/>
    <w:rsid w:val="00692F6A"/>
    <w:rsid w:val="006A1F42"/>
    <w:rsid w:val="006C5D60"/>
    <w:rsid w:val="007036EE"/>
    <w:rsid w:val="00704F72"/>
    <w:rsid w:val="007150ED"/>
    <w:rsid w:val="00716702"/>
    <w:rsid w:val="00724942"/>
    <w:rsid w:val="00742E2F"/>
    <w:rsid w:val="0077684A"/>
    <w:rsid w:val="00784C5D"/>
    <w:rsid w:val="00792EBF"/>
    <w:rsid w:val="00796E25"/>
    <w:rsid w:val="007F0784"/>
    <w:rsid w:val="007F1B22"/>
    <w:rsid w:val="007F3697"/>
    <w:rsid w:val="00812B5E"/>
    <w:rsid w:val="008350E1"/>
    <w:rsid w:val="008662F2"/>
    <w:rsid w:val="0088020E"/>
    <w:rsid w:val="008931A1"/>
    <w:rsid w:val="00895C3B"/>
    <w:rsid w:val="008A5F13"/>
    <w:rsid w:val="008D7E73"/>
    <w:rsid w:val="00900BA4"/>
    <w:rsid w:val="00915934"/>
    <w:rsid w:val="00995B1A"/>
    <w:rsid w:val="009D7CE3"/>
    <w:rsid w:val="009E288D"/>
    <w:rsid w:val="009F2E26"/>
    <w:rsid w:val="00A115C1"/>
    <w:rsid w:val="00A12222"/>
    <w:rsid w:val="00A3324E"/>
    <w:rsid w:val="00A4544D"/>
    <w:rsid w:val="00A61333"/>
    <w:rsid w:val="00A614E1"/>
    <w:rsid w:val="00AB44A8"/>
    <w:rsid w:val="00AB7C29"/>
    <w:rsid w:val="00AC3F86"/>
    <w:rsid w:val="00AD4C6B"/>
    <w:rsid w:val="00B12018"/>
    <w:rsid w:val="00B35C7B"/>
    <w:rsid w:val="00B42BDD"/>
    <w:rsid w:val="00B5194F"/>
    <w:rsid w:val="00B956C8"/>
    <w:rsid w:val="00BA49AA"/>
    <w:rsid w:val="00BA4BF4"/>
    <w:rsid w:val="00BC3780"/>
    <w:rsid w:val="00C0481A"/>
    <w:rsid w:val="00C1751F"/>
    <w:rsid w:val="00C21512"/>
    <w:rsid w:val="00C310B9"/>
    <w:rsid w:val="00C463C4"/>
    <w:rsid w:val="00C56BE2"/>
    <w:rsid w:val="00C7114E"/>
    <w:rsid w:val="00C85663"/>
    <w:rsid w:val="00CA0146"/>
    <w:rsid w:val="00CC37EF"/>
    <w:rsid w:val="00D00B49"/>
    <w:rsid w:val="00D05F71"/>
    <w:rsid w:val="00D105F2"/>
    <w:rsid w:val="00D13B20"/>
    <w:rsid w:val="00D15E38"/>
    <w:rsid w:val="00D25EE0"/>
    <w:rsid w:val="00D32214"/>
    <w:rsid w:val="00D3485B"/>
    <w:rsid w:val="00D46B2D"/>
    <w:rsid w:val="00D504DF"/>
    <w:rsid w:val="00D82BFE"/>
    <w:rsid w:val="00DA2E5A"/>
    <w:rsid w:val="00DC1ACE"/>
    <w:rsid w:val="00DC71D5"/>
    <w:rsid w:val="00DE168F"/>
    <w:rsid w:val="00DE2270"/>
    <w:rsid w:val="00E16305"/>
    <w:rsid w:val="00E365C2"/>
    <w:rsid w:val="00E4042E"/>
    <w:rsid w:val="00E5012C"/>
    <w:rsid w:val="00E6554A"/>
    <w:rsid w:val="00E65E08"/>
    <w:rsid w:val="00E77BD3"/>
    <w:rsid w:val="00E863AB"/>
    <w:rsid w:val="00E96897"/>
    <w:rsid w:val="00EA0C40"/>
    <w:rsid w:val="00EB16FE"/>
    <w:rsid w:val="00EB7B12"/>
    <w:rsid w:val="00ED412C"/>
    <w:rsid w:val="00EE24A5"/>
    <w:rsid w:val="00EF3B44"/>
    <w:rsid w:val="00F42B41"/>
    <w:rsid w:val="00F441C3"/>
    <w:rsid w:val="00F70E40"/>
    <w:rsid w:val="00F83DF0"/>
    <w:rsid w:val="00F86021"/>
    <w:rsid w:val="00FA22F1"/>
    <w:rsid w:val="00FD05E4"/>
    <w:rsid w:val="00FE389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57" type="connector" idref="#_x0000_s1051"/>
        <o:r id="V:Rule58" type="connector" idref="#_x0000_s1188"/>
        <o:r id="V:Rule59" type="connector" idref="#_x0000_s1217"/>
        <o:r id="V:Rule60" type="connector" idref="#_x0000_s1238"/>
        <o:r id="V:Rule61" type="connector" idref="#_x0000_s1190"/>
        <o:r id="V:Rule62" type="connector" idref="#_x0000_s1196"/>
        <o:r id="V:Rule63" type="connector" idref="#_x0000_s1177"/>
        <o:r id="V:Rule64" type="connector" idref="#_x0000_s1179"/>
        <o:r id="V:Rule65" type="connector" idref="#_x0000_s1223"/>
        <o:r id="V:Rule66" type="connector" idref="#_x0000_s1185"/>
        <o:r id="V:Rule67" type="connector" idref="#_x0000_s1176"/>
        <o:r id="V:Rule68" type="connector" idref="#_x0000_s1245"/>
        <o:r id="V:Rule69" type="connector" idref="#_x0000_s1191"/>
        <o:r id="V:Rule70" type="connector" idref="#_x0000_s1201"/>
        <o:r id="V:Rule71" type="connector" idref="#_x0000_s1174"/>
        <o:r id="V:Rule72" type="connector" idref="#_x0000_s1236"/>
        <o:r id="V:Rule73" type="connector" idref="#_x0000_s1186"/>
        <o:r id="V:Rule74" type="connector" idref="#_x0000_s1221"/>
        <o:r id="V:Rule75" type="connector" idref="#_x0000_s1199"/>
        <o:r id="V:Rule76" type="connector" idref="#_x0000_s1202"/>
        <o:r id="V:Rule77" type="connector" idref="#_x0000_s1239"/>
        <o:r id="V:Rule78" type="connector" idref="#_x0000_s1181"/>
        <o:r id="V:Rule79" type="connector" idref="#_x0000_s1235"/>
        <o:r id="V:Rule80" type="connector" idref="#_x0000_s1244"/>
        <o:r id="V:Rule81" type="connector" idref="#_x0000_s1200"/>
        <o:r id="V:Rule82" type="connector" idref="#_x0000_s1189"/>
        <o:r id="V:Rule83" type="connector" idref="#_x0000_s1203"/>
        <o:r id="V:Rule84" type="connector" idref="#_x0000_s1184"/>
        <o:r id="V:Rule85" type="connector" idref="#_x0000_s1216"/>
        <o:r id="V:Rule86" type="connector" idref="#_x0000_s1173"/>
        <o:r id="V:Rule87" type="connector" idref="#_x0000_s1222"/>
        <o:r id="V:Rule88" type="connector" idref="#_x0000_s1193"/>
        <o:r id="V:Rule89" type="connector" idref="#_x0000_s1219"/>
        <o:r id="V:Rule90" type="connector" idref="#_x0000_s1242"/>
        <o:r id="V:Rule91" type="connector" idref="#_x0000_s1178"/>
        <o:r id="V:Rule92" type="connector" idref="#_x0000_s1192"/>
        <o:r id="V:Rule93" type="connector" idref="#_x0000_s1220"/>
        <o:r id="V:Rule94" type="connector" idref="#_x0000_s1194"/>
        <o:r id="V:Rule95" type="connector" idref="#_x0000_s1180"/>
        <o:r id="V:Rule96" type="connector" idref="#_x0000_s1224"/>
        <o:r id="V:Rule97" type="connector" idref="#_x0000_s1240"/>
        <o:r id="V:Rule98" type="connector" idref="#_x0000_s1175"/>
        <o:r id="V:Rule99" type="connector" idref="#_x0000_s1197"/>
        <o:r id="V:Rule100" type="connector" idref="#_x0000_s1237"/>
        <o:r id="V:Rule101" type="connector" idref="#_x0000_s1182"/>
        <o:r id="V:Rule102" type="connector" idref="#_x0000_s1050"/>
        <o:r id="V:Rule103" type="connector" idref="#_x0000_s1195"/>
        <o:r id="V:Rule104" type="connector" idref="#_x0000_s1198"/>
        <o:r id="V:Rule105" type="connector" idref="#_x0000_s1187"/>
        <o:r id="V:Rule106" type="connector" idref="#_x0000_s1241"/>
        <o:r id="V:Rule107" type="connector" idref="#_x0000_s1218"/>
        <o:r id="V:Rule108" type="connector" idref="#_x0000_s1243"/>
        <o:r id="V:Rule109" type="connector" idref="#_x0000_s1049"/>
        <o:r id="V:Rule110" type="connector" idref="#_x0000_s1215"/>
        <o:r id="V:Rule111" type="connector" idref="#_x0000_s1183"/>
        <o:r id="V:Rule11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E3B"/>
    <w:rPr>
      <w:rFonts w:ascii="Tahoma" w:hAnsi="Tahoma" w:cs="Tahoma"/>
      <w:sz w:val="16"/>
      <w:szCs w:val="16"/>
    </w:rPr>
  </w:style>
  <w:style w:type="character" w:customStyle="1" w:styleId="textcopy1">
    <w:name w:val="textcopy1"/>
    <w:rsid w:val="00161DD6"/>
    <w:rPr>
      <w:rFonts w:ascii="Verdana" w:hAnsi="Verdana" w:hint="default"/>
      <w:color w:val="000000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89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5C3B"/>
  </w:style>
  <w:style w:type="paragraph" w:styleId="a9">
    <w:name w:val="footer"/>
    <w:basedOn w:val="a"/>
    <w:link w:val="aa"/>
    <w:uiPriority w:val="99"/>
    <w:unhideWhenUsed/>
    <w:rsid w:val="0089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3B"/>
  </w:style>
  <w:style w:type="paragraph" w:styleId="ab">
    <w:name w:val="Body Text"/>
    <w:basedOn w:val="a"/>
    <w:link w:val="ac"/>
    <w:rsid w:val="006759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9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F6D199-B023-46E1-AA9B-5EA898F5B36E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BB26262D-8CAA-4F54-9415-E09D96BFFBB5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ОБЩЕШКОЛЬНОЕ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/>
          </a:r>
          <a:br>
            <a:rPr lang="ru-RU" sz="1400">
              <a:latin typeface="Times New Roman" pitchFamily="18" charset="0"/>
              <a:cs typeface="Times New Roman" pitchFamily="18" charset="0"/>
            </a:rPr>
          </a:br>
          <a:r>
            <a:rPr lang="ru-RU" sz="1400" b="1">
              <a:latin typeface="Times New Roman" pitchFamily="18" charset="0"/>
              <a:cs typeface="Times New Roman" pitchFamily="18" charset="0"/>
            </a:rPr>
            <a:t>САМОУПРАВЛЕНИЕ</a:t>
          </a:r>
        </a:p>
        <a:p>
          <a:pPr algn="ctr"/>
          <a:r>
            <a:rPr lang="ru-RU" sz="1400" b="0">
              <a:latin typeface="Times New Roman" pitchFamily="18" charset="0"/>
              <a:cs typeface="Times New Roman" pitchFamily="18" charset="0"/>
            </a:rPr>
            <a:t>СОВЕТ ШКОЛЫ-УЧАЩИЕСЯ,      ПЕДАГОГИ, РОДИТЕЛИ </a:t>
          </a:r>
        </a:p>
      </dgm:t>
    </dgm:pt>
    <dgm:pt modelId="{8D75733A-D4FB-4EB1-807F-CDB89BFF9FB9}" type="parTrans" cxnId="{2A47AC2B-4453-4644-B316-10F83122E3E6}">
      <dgm:prSet/>
      <dgm:spPr/>
      <dgm:t>
        <a:bodyPr/>
        <a:lstStyle/>
        <a:p>
          <a:endParaRPr lang="ru-RU"/>
        </a:p>
      </dgm:t>
    </dgm:pt>
    <dgm:pt modelId="{20076F38-2398-489B-831F-66604AC64BD2}" type="sibTrans" cxnId="{2A47AC2B-4453-4644-B316-10F83122E3E6}">
      <dgm:prSet/>
      <dgm:spPr/>
      <dgm:t>
        <a:bodyPr/>
        <a:lstStyle/>
        <a:p>
          <a:endParaRPr lang="ru-RU"/>
        </a:p>
      </dgm:t>
    </dgm:pt>
    <dgm:pt modelId="{C52353AC-0CB8-4152-9A98-1CF9A3D3DC74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ДО "РАДУГА"</a:t>
          </a:r>
        </a:p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- СОВЕТ СТАРОСТАТ;</a:t>
          </a:r>
        </a:p>
        <a:p>
          <a:pPr algn="l"/>
          <a:r>
            <a:rPr lang="ru-RU" sz="1400">
              <a:latin typeface="Times New Roman" pitchFamily="18" charset="0"/>
              <a:cs typeface="Times New Roman" pitchFamily="18" charset="0"/>
            </a:rPr>
            <a:t>- КАБИНЕТ МИНИСТРОВ.</a:t>
          </a:r>
        </a:p>
      </dgm:t>
    </dgm:pt>
    <dgm:pt modelId="{FE1CF3D4-7FD2-44F2-9166-370C7DF0DCD5}" type="parTrans" cxnId="{E661C5DE-1DDA-401C-BDD0-0C3E20F90620}">
      <dgm:prSet/>
      <dgm:spPr/>
      <dgm:t>
        <a:bodyPr/>
        <a:lstStyle/>
        <a:p>
          <a:endParaRPr lang="ru-RU"/>
        </a:p>
      </dgm:t>
    </dgm:pt>
    <dgm:pt modelId="{1B35D224-0075-46D2-90F9-50B4476E6461}" type="sibTrans" cxnId="{E661C5DE-1DDA-401C-BDD0-0C3E20F90620}">
      <dgm:prSet/>
      <dgm:spPr/>
      <dgm:t>
        <a:bodyPr/>
        <a:lstStyle/>
        <a:p>
          <a:endParaRPr lang="ru-RU"/>
        </a:p>
      </dgm:t>
    </dgm:pt>
    <dgm:pt modelId="{4E3BFF02-0F32-4694-9E72-9334FA0760A5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САМОУПРАВЛЕНИЕ В КЛАССАХ </a:t>
          </a:r>
        </a:p>
        <a:p>
          <a:pPr algn="l"/>
          <a:r>
            <a:rPr lang="ru-RU" sz="1400" b="1">
              <a:latin typeface="Times New Roman" pitchFamily="18" charset="0"/>
              <a:cs typeface="Times New Roman" pitchFamily="18" charset="0"/>
            </a:rPr>
            <a:t>  -  </a:t>
          </a:r>
          <a:r>
            <a:rPr lang="ru-RU" sz="1400" b="0">
              <a:latin typeface="Times New Roman" pitchFamily="18" charset="0"/>
              <a:cs typeface="Times New Roman" pitchFamily="18" charset="0"/>
            </a:rPr>
            <a:t>КЛАССНЫЕ СОБРАНИЯ;                         -  АКТИВ КЛАССА </a:t>
          </a:r>
        </a:p>
      </dgm:t>
    </dgm:pt>
    <dgm:pt modelId="{30F39C81-192C-4243-82BB-349513A2D136}" type="sibTrans" cxnId="{F93ABF62-3D7D-4611-A70B-E5621078B524}">
      <dgm:prSet/>
      <dgm:spPr/>
      <dgm:t>
        <a:bodyPr/>
        <a:lstStyle/>
        <a:p>
          <a:endParaRPr lang="ru-RU"/>
        </a:p>
      </dgm:t>
    </dgm:pt>
    <dgm:pt modelId="{ADF2251A-CA7D-4DB3-ACF5-44CBB255212E}" type="parTrans" cxnId="{F93ABF62-3D7D-4611-A70B-E5621078B524}">
      <dgm:prSet/>
      <dgm:spPr/>
      <dgm:t>
        <a:bodyPr/>
        <a:lstStyle/>
        <a:p>
          <a:endParaRPr lang="ru-RU"/>
        </a:p>
      </dgm:t>
    </dgm:pt>
    <dgm:pt modelId="{9BB5033C-F891-479D-B862-F8ADA2CACD5D}" type="pres">
      <dgm:prSet presAssocID="{0AF6D199-B023-46E1-AA9B-5EA898F5B36E}" presName="compositeShape" presStyleCnt="0">
        <dgm:presLayoutVars>
          <dgm:dir/>
          <dgm:resizeHandles/>
        </dgm:presLayoutVars>
      </dgm:prSet>
      <dgm:spPr/>
    </dgm:pt>
    <dgm:pt modelId="{A9174209-92D3-44C0-92D8-6D7F74C8E5EE}" type="pres">
      <dgm:prSet presAssocID="{0AF6D199-B023-46E1-AA9B-5EA898F5B36E}" presName="pyramid" presStyleLbl="node1" presStyleIdx="0" presStyleCnt="1"/>
      <dgm:spPr/>
    </dgm:pt>
    <dgm:pt modelId="{DBD1CE6F-071B-40F9-891B-52949F2A7A89}" type="pres">
      <dgm:prSet presAssocID="{0AF6D199-B023-46E1-AA9B-5EA898F5B36E}" presName="theList" presStyleCnt="0"/>
      <dgm:spPr/>
    </dgm:pt>
    <dgm:pt modelId="{C62601D2-B6B3-41F0-81AC-EBD72ABD7787}" type="pres">
      <dgm:prSet presAssocID="{BB26262D-8CAA-4F54-9415-E09D96BFFBB5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FE0641-8FAE-4D5B-B667-3FA009E3465B}" type="pres">
      <dgm:prSet presAssocID="{BB26262D-8CAA-4F54-9415-E09D96BFFBB5}" presName="aSpace" presStyleCnt="0"/>
      <dgm:spPr/>
    </dgm:pt>
    <dgm:pt modelId="{3451B6DA-41CD-4F8C-B463-65F7EB2EFD3D}" type="pres">
      <dgm:prSet presAssocID="{C52353AC-0CB8-4152-9A98-1CF9A3D3DC74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1109F-1057-4F85-9141-82DB591E9313}" type="pres">
      <dgm:prSet presAssocID="{C52353AC-0CB8-4152-9A98-1CF9A3D3DC74}" presName="aSpace" presStyleCnt="0"/>
      <dgm:spPr/>
    </dgm:pt>
    <dgm:pt modelId="{90B973E5-ED4C-4422-B003-2DB63076B484}" type="pres">
      <dgm:prSet presAssocID="{4E3BFF02-0F32-4694-9E72-9334FA0760A5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5E0DD8-8C31-4CE5-AA8B-E4B9A49AE915}" type="pres">
      <dgm:prSet presAssocID="{4E3BFF02-0F32-4694-9E72-9334FA0760A5}" presName="aSpace" presStyleCnt="0"/>
      <dgm:spPr/>
    </dgm:pt>
  </dgm:ptLst>
  <dgm:cxnLst>
    <dgm:cxn modelId="{F93ABF62-3D7D-4611-A70B-E5621078B524}" srcId="{0AF6D199-B023-46E1-AA9B-5EA898F5B36E}" destId="{4E3BFF02-0F32-4694-9E72-9334FA0760A5}" srcOrd="2" destOrd="0" parTransId="{ADF2251A-CA7D-4DB3-ACF5-44CBB255212E}" sibTransId="{30F39C81-192C-4243-82BB-349513A2D136}"/>
    <dgm:cxn modelId="{E661C5DE-1DDA-401C-BDD0-0C3E20F90620}" srcId="{0AF6D199-B023-46E1-AA9B-5EA898F5B36E}" destId="{C52353AC-0CB8-4152-9A98-1CF9A3D3DC74}" srcOrd="1" destOrd="0" parTransId="{FE1CF3D4-7FD2-44F2-9166-370C7DF0DCD5}" sibTransId="{1B35D224-0075-46D2-90F9-50B4476E6461}"/>
    <dgm:cxn modelId="{2A47AC2B-4453-4644-B316-10F83122E3E6}" srcId="{0AF6D199-B023-46E1-AA9B-5EA898F5B36E}" destId="{BB26262D-8CAA-4F54-9415-E09D96BFFBB5}" srcOrd="0" destOrd="0" parTransId="{8D75733A-D4FB-4EB1-807F-CDB89BFF9FB9}" sibTransId="{20076F38-2398-489B-831F-66604AC64BD2}"/>
    <dgm:cxn modelId="{182BC231-4069-4AC8-AB94-7FC3DCA07875}" type="presOf" srcId="{0AF6D199-B023-46E1-AA9B-5EA898F5B36E}" destId="{9BB5033C-F891-479D-B862-F8ADA2CACD5D}" srcOrd="0" destOrd="0" presId="urn:microsoft.com/office/officeart/2005/8/layout/pyramid2"/>
    <dgm:cxn modelId="{2E333E52-BF1B-4F98-B446-C912D501F3C5}" type="presOf" srcId="{C52353AC-0CB8-4152-9A98-1CF9A3D3DC74}" destId="{3451B6DA-41CD-4F8C-B463-65F7EB2EFD3D}" srcOrd="0" destOrd="0" presId="urn:microsoft.com/office/officeart/2005/8/layout/pyramid2"/>
    <dgm:cxn modelId="{93BFBD6C-2887-4024-A90C-2E328029B35D}" type="presOf" srcId="{BB26262D-8CAA-4F54-9415-E09D96BFFBB5}" destId="{C62601D2-B6B3-41F0-81AC-EBD72ABD7787}" srcOrd="0" destOrd="0" presId="urn:microsoft.com/office/officeart/2005/8/layout/pyramid2"/>
    <dgm:cxn modelId="{5AF31C7D-D22B-4EA9-A9D8-0557BEE481B0}" type="presOf" srcId="{4E3BFF02-0F32-4694-9E72-9334FA0760A5}" destId="{90B973E5-ED4C-4422-B003-2DB63076B484}" srcOrd="0" destOrd="0" presId="urn:microsoft.com/office/officeart/2005/8/layout/pyramid2"/>
    <dgm:cxn modelId="{9D29ECDE-8663-4E79-9B71-9804712D7155}" type="presParOf" srcId="{9BB5033C-F891-479D-B862-F8ADA2CACD5D}" destId="{A9174209-92D3-44C0-92D8-6D7F74C8E5EE}" srcOrd="0" destOrd="0" presId="urn:microsoft.com/office/officeart/2005/8/layout/pyramid2"/>
    <dgm:cxn modelId="{8F9DE573-7DAB-439C-9C87-031370306A8D}" type="presParOf" srcId="{9BB5033C-F891-479D-B862-F8ADA2CACD5D}" destId="{DBD1CE6F-071B-40F9-891B-52949F2A7A89}" srcOrd="1" destOrd="0" presId="urn:microsoft.com/office/officeart/2005/8/layout/pyramid2"/>
    <dgm:cxn modelId="{FDBB7F2D-01EF-4E29-9BCB-7772ECB7FF24}" type="presParOf" srcId="{DBD1CE6F-071B-40F9-891B-52949F2A7A89}" destId="{C62601D2-B6B3-41F0-81AC-EBD72ABD7787}" srcOrd="0" destOrd="0" presId="urn:microsoft.com/office/officeart/2005/8/layout/pyramid2"/>
    <dgm:cxn modelId="{5F33541E-439B-4E07-8368-5E6C325EAF42}" type="presParOf" srcId="{DBD1CE6F-071B-40F9-891B-52949F2A7A89}" destId="{33FE0641-8FAE-4D5B-B667-3FA009E3465B}" srcOrd="1" destOrd="0" presId="urn:microsoft.com/office/officeart/2005/8/layout/pyramid2"/>
    <dgm:cxn modelId="{B5709CD3-A69F-4E53-ABEF-7C15DE0FA0BC}" type="presParOf" srcId="{DBD1CE6F-071B-40F9-891B-52949F2A7A89}" destId="{3451B6DA-41CD-4F8C-B463-65F7EB2EFD3D}" srcOrd="2" destOrd="0" presId="urn:microsoft.com/office/officeart/2005/8/layout/pyramid2"/>
    <dgm:cxn modelId="{1F8E4C34-31CE-4629-A0FE-21B61D0E3FEE}" type="presParOf" srcId="{DBD1CE6F-071B-40F9-891B-52949F2A7A89}" destId="{5FB1109F-1057-4F85-9141-82DB591E9313}" srcOrd="3" destOrd="0" presId="urn:microsoft.com/office/officeart/2005/8/layout/pyramid2"/>
    <dgm:cxn modelId="{EE85543E-FBBB-45DF-9BFD-769072C6F998}" type="presParOf" srcId="{DBD1CE6F-071B-40F9-891B-52949F2A7A89}" destId="{90B973E5-ED4C-4422-B003-2DB63076B484}" srcOrd="4" destOrd="0" presId="urn:microsoft.com/office/officeart/2005/8/layout/pyramid2"/>
    <dgm:cxn modelId="{2CE3E9D8-246B-4691-901B-331447CA7A0F}" type="presParOf" srcId="{DBD1CE6F-071B-40F9-891B-52949F2A7A89}" destId="{C65E0DD8-8C31-4CE5-AA8B-E4B9A49AE915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174209-92D3-44C0-92D8-6D7F74C8E5EE}">
      <dsp:nvSpPr>
        <dsp:cNvPr id="0" name=""/>
        <dsp:cNvSpPr/>
      </dsp:nvSpPr>
      <dsp:spPr>
        <a:xfrm>
          <a:off x="0" y="0"/>
          <a:ext cx="5165586" cy="7333913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2601D2-B6B3-41F0-81AC-EBD72ABD7787}">
      <dsp:nvSpPr>
        <dsp:cNvPr id="0" name=""/>
        <dsp:cNvSpPr/>
      </dsp:nvSpPr>
      <dsp:spPr>
        <a:xfrm>
          <a:off x="2582793" y="737330"/>
          <a:ext cx="3357631" cy="17360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ОБЩЕШКОЛЬНОЕ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/>
          </a:r>
          <a:br>
            <a:rPr lang="ru-RU" sz="1400" kern="1200">
              <a:latin typeface="Times New Roman" pitchFamily="18" charset="0"/>
              <a:cs typeface="Times New Roman" pitchFamily="18" charset="0"/>
            </a:rPr>
          </a:b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САМОУПРАВЛЕНИЕ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itchFamily="18" charset="0"/>
              <a:cs typeface="Times New Roman" pitchFamily="18" charset="0"/>
            </a:rPr>
            <a:t>СОВЕТ ШКОЛЫ-УЧАЩИЕСЯ,      ПЕДАГОГИ, РОДИТЕЛИ </a:t>
          </a:r>
        </a:p>
      </dsp:txBody>
      <dsp:txXfrm>
        <a:off x="2582793" y="737330"/>
        <a:ext cx="3357631" cy="1736074"/>
      </dsp:txXfrm>
    </dsp:sp>
    <dsp:sp modelId="{3451B6DA-41CD-4F8C-B463-65F7EB2EFD3D}">
      <dsp:nvSpPr>
        <dsp:cNvPr id="0" name=""/>
        <dsp:cNvSpPr/>
      </dsp:nvSpPr>
      <dsp:spPr>
        <a:xfrm>
          <a:off x="2582793" y="2690414"/>
          <a:ext cx="3357631" cy="17360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ДО "РАДУГА"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СОВЕТ СТАРОСТАТ;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- КАБИНЕТ МИНИСТРОВ.</a:t>
          </a:r>
        </a:p>
      </dsp:txBody>
      <dsp:txXfrm>
        <a:off x="2582793" y="2690414"/>
        <a:ext cx="3357631" cy="1736074"/>
      </dsp:txXfrm>
    </dsp:sp>
    <dsp:sp modelId="{90B973E5-ED4C-4422-B003-2DB63076B484}">
      <dsp:nvSpPr>
        <dsp:cNvPr id="0" name=""/>
        <dsp:cNvSpPr/>
      </dsp:nvSpPr>
      <dsp:spPr>
        <a:xfrm>
          <a:off x="2582793" y="4643498"/>
          <a:ext cx="3357631" cy="173607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САМОУПРАВЛЕНИЕ В КЛАССАХ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 -  </a:t>
          </a:r>
          <a:r>
            <a:rPr lang="ru-RU" sz="1400" b="0" kern="1200">
              <a:latin typeface="Times New Roman" pitchFamily="18" charset="0"/>
              <a:cs typeface="Times New Roman" pitchFamily="18" charset="0"/>
            </a:rPr>
            <a:t>КЛАССНЫЕ СОБРАНИЯ;                         -  АКТИВ КЛАССА </a:t>
          </a:r>
        </a:p>
      </dsp:txBody>
      <dsp:txXfrm>
        <a:off x="2582793" y="4643498"/>
        <a:ext cx="3357631" cy="1736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B36C-1C1B-4B9D-AC12-DA56B660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47</Pages>
  <Words>11025</Words>
  <Characters>62844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73722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40</cp:revision>
  <cp:lastPrinted>2012-03-02T11:54:00Z</cp:lastPrinted>
  <dcterms:created xsi:type="dcterms:W3CDTF">2012-02-24T08:46:00Z</dcterms:created>
  <dcterms:modified xsi:type="dcterms:W3CDTF">2012-02-18T10:16:00Z</dcterms:modified>
</cp:coreProperties>
</file>