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59" w:rsidRPr="00BA3BB2" w:rsidRDefault="00435A59" w:rsidP="00BA3BB2">
      <w:pPr>
        <w:tabs>
          <w:tab w:val="left" w:pos="1290"/>
        </w:tabs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435A59" w:rsidRDefault="00435A59" w:rsidP="00BA3BB2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3BB2">
        <w:rPr>
          <w:rFonts w:ascii="Times New Roman" w:hAnsi="Times New Roman" w:cs="Times New Roman"/>
          <w:b/>
          <w:bCs/>
          <w:sz w:val="36"/>
          <w:szCs w:val="36"/>
        </w:rPr>
        <w:t>БУДЬТЕ БДИТЕЛЬНЫ!</w:t>
      </w:r>
    </w:p>
    <w:p w:rsidR="00435A59" w:rsidRDefault="00435A59" w:rsidP="00BA3BB2">
      <w:pPr>
        <w:tabs>
          <w:tab w:val="left" w:pos="129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435A59" w:rsidRDefault="00F16668" w:rsidP="00BA3BB2">
      <w:pPr>
        <w:tabs>
          <w:tab w:val="left" w:pos="1290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pict>
          <v:rect id="_x0000_s1026" style="position:absolute;margin-left:250.05pt;margin-top:4.7pt;width:267.75pt;height:120.75pt;z-index:251658240">
            <v:textbox>
              <w:txbxContent>
                <w:p w:rsidR="00435A59" w:rsidRPr="00BA3BB2" w:rsidRDefault="00435A59" w:rsidP="00BA3B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целях пресечения фактов распространения наркотических веществ</w:t>
                  </w:r>
                  <w:r w:rsidRPr="00BA3B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на территории Ростовской области стартовал второй этап Всероссийской акции «Сообщи,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A3B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где торгуют смертью!».</w:t>
                  </w:r>
                </w:p>
                <w:p w:rsidR="00435A59" w:rsidRDefault="00435A59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7pt;height:128.25pt;visibility:visible">
            <v:imagedata r:id="rId5" o:title=""/>
          </v:shape>
        </w:pict>
      </w:r>
    </w:p>
    <w:p w:rsidR="00435A59" w:rsidRPr="00BA3BB2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sz w:val="28"/>
          <w:szCs w:val="28"/>
        </w:rPr>
      </w:pPr>
      <w:r w:rsidRPr="00BA3BB2">
        <w:rPr>
          <w:rFonts w:ascii="Times New Roman" w:hAnsi="Times New Roman" w:cs="Times New Roman"/>
          <w:sz w:val="28"/>
          <w:szCs w:val="28"/>
        </w:rPr>
        <w:t>По специально выделенным телефонным линиям и «телефонам доверия» можно сообщить о фактах распространения наркотиков в районе, получить консультации и помощь по вопросам лечения и реабилитации наркозависимых, другую интересующую информацию.</w:t>
      </w:r>
    </w:p>
    <w:p w:rsidR="00435A59" w:rsidRPr="00BA3BB2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sz w:val="28"/>
          <w:szCs w:val="28"/>
        </w:rPr>
      </w:pPr>
      <w:r w:rsidRPr="00BA3BB2">
        <w:rPr>
          <w:rFonts w:ascii="Times New Roman" w:hAnsi="Times New Roman" w:cs="Times New Roman"/>
          <w:sz w:val="28"/>
          <w:szCs w:val="28"/>
        </w:rPr>
        <w:t>Номера «телефонов доверия»:</w:t>
      </w:r>
    </w:p>
    <w:p w:rsidR="00435A59" w:rsidRPr="00BA3BB2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sz w:val="28"/>
          <w:szCs w:val="28"/>
        </w:rPr>
      </w:pPr>
      <w:r w:rsidRPr="00BA3BB2">
        <w:rPr>
          <w:rFonts w:ascii="Times New Roman" w:hAnsi="Times New Roman" w:cs="Times New Roman"/>
          <w:sz w:val="28"/>
          <w:szCs w:val="28"/>
        </w:rPr>
        <w:t xml:space="preserve">- управление по </w:t>
      </w:r>
      <w:proofErr w:type="gramStart"/>
      <w:r w:rsidRPr="00BA3BB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3BB2">
        <w:rPr>
          <w:rFonts w:ascii="Times New Roman" w:hAnsi="Times New Roman" w:cs="Times New Roman"/>
          <w:sz w:val="28"/>
          <w:szCs w:val="28"/>
        </w:rPr>
        <w:t xml:space="preserve"> оборотом наркотиков ГУ МВД России по Ростовской области – 8(863) 204-34-69;</w:t>
      </w:r>
    </w:p>
    <w:p w:rsidR="00435A59" w:rsidRPr="00BA3BB2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sz w:val="28"/>
          <w:szCs w:val="28"/>
        </w:rPr>
      </w:pPr>
      <w:r w:rsidRPr="00BA3BB2">
        <w:rPr>
          <w:rFonts w:ascii="Times New Roman" w:hAnsi="Times New Roman" w:cs="Times New Roman"/>
          <w:sz w:val="28"/>
          <w:szCs w:val="28"/>
        </w:rPr>
        <w:t>- ГБУЗ РО « Наркологический диспансер» - 8(863)240-60-70;</w:t>
      </w:r>
    </w:p>
    <w:p w:rsidR="00435A59" w:rsidRPr="00BA3BB2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sz w:val="28"/>
          <w:szCs w:val="28"/>
        </w:rPr>
      </w:pPr>
      <w:r w:rsidRPr="00BA3BB2">
        <w:rPr>
          <w:rFonts w:ascii="Times New Roman" w:hAnsi="Times New Roman" w:cs="Times New Roman"/>
          <w:sz w:val="28"/>
          <w:szCs w:val="28"/>
        </w:rPr>
        <w:t xml:space="preserve">- дежурная часть отделения полиции в ст. </w:t>
      </w:r>
      <w:proofErr w:type="spellStart"/>
      <w:r w:rsidRPr="00BA3BB2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BA3BB2">
        <w:rPr>
          <w:rFonts w:ascii="Times New Roman" w:hAnsi="Times New Roman" w:cs="Times New Roman"/>
          <w:sz w:val="28"/>
          <w:szCs w:val="28"/>
        </w:rPr>
        <w:t xml:space="preserve"> – 2-11-32 или 02;</w:t>
      </w:r>
    </w:p>
    <w:p w:rsidR="00435A59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sz w:val="28"/>
          <w:szCs w:val="28"/>
        </w:rPr>
      </w:pPr>
      <w:r w:rsidRPr="00BA3BB2">
        <w:rPr>
          <w:rFonts w:ascii="Times New Roman" w:hAnsi="Times New Roman" w:cs="Times New Roman"/>
          <w:sz w:val="28"/>
          <w:szCs w:val="28"/>
        </w:rPr>
        <w:t>- антинаркотическая комиссия Тацинского района – 2-14-85.</w:t>
      </w:r>
    </w:p>
    <w:p w:rsidR="00435A59" w:rsidRDefault="00435A59" w:rsidP="00BA3BB2">
      <w:pPr>
        <w:tabs>
          <w:tab w:val="left" w:pos="1290"/>
        </w:tabs>
        <w:ind w:firstLine="1293"/>
        <w:rPr>
          <w:rFonts w:ascii="Times New Roman" w:hAnsi="Times New Roman" w:cs="Times New Roman"/>
          <w:sz w:val="28"/>
          <w:szCs w:val="28"/>
        </w:rPr>
      </w:pPr>
    </w:p>
    <w:p w:rsidR="00435A59" w:rsidRPr="00BA3BB2" w:rsidRDefault="00435A59" w:rsidP="00BA3BB2">
      <w:pPr>
        <w:tabs>
          <w:tab w:val="left" w:pos="1290"/>
        </w:tabs>
        <w:ind w:firstLine="129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3BB2">
        <w:rPr>
          <w:rFonts w:ascii="Times New Roman" w:hAnsi="Times New Roman" w:cs="Times New Roman"/>
          <w:b/>
          <w:bCs/>
          <w:sz w:val="28"/>
          <w:szCs w:val="28"/>
          <w:u w:val="single"/>
        </w:rPr>
        <w:t>Будьте бдительны! Проинформируйте своих родных и близких!</w:t>
      </w:r>
    </w:p>
    <w:p w:rsidR="00435A59" w:rsidRPr="00BA3BB2" w:rsidRDefault="00435A59" w:rsidP="00BA3BB2">
      <w:pPr>
        <w:tabs>
          <w:tab w:val="left" w:pos="1290"/>
        </w:tabs>
        <w:ind w:firstLine="1293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35A59" w:rsidRPr="00BA3BB2" w:rsidSect="00BA3BB2">
      <w:pgSz w:w="11906" w:h="16838"/>
      <w:pgMar w:top="1134" w:right="85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998"/>
    <w:rsid w:val="000322FF"/>
    <w:rsid w:val="000C4430"/>
    <w:rsid w:val="001038A7"/>
    <w:rsid w:val="002A6998"/>
    <w:rsid w:val="003B652F"/>
    <w:rsid w:val="00435A59"/>
    <w:rsid w:val="0044439F"/>
    <w:rsid w:val="0049091A"/>
    <w:rsid w:val="005F3830"/>
    <w:rsid w:val="006C01B7"/>
    <w:rsid w:val="008E4273"/>
    <w:rsid w:val="00BA3BB2"/>
    <w:rsid w:val="00D16457"/>
    <w:rsid w:val="00E16049"/>
    <w:rsid w:val="00F1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Pr>
      <w:color w:val="0000FF"/>
      <w:u w:val="single"/>
    </w:rPr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4604"/>
    <w:rPr>
      <w:color w:val="00000A"/>
    </w:rPr>
  </w:style>
  <w:style w:type="paragraph" w:styleId="a6">
    <w:name w:val="List"/>
    <w:basedOn w:val="a4"/>
    <w:uiPriority w:val="99"/>
  </w:style>
  <w:style w:type="paragraph" w:styleId="a7">
    <w:name w:val="Title"/>
    <w:basedOn w:val="a"/>
    <w:link w:val="a8"/>
    <w:uiPriority w:val="99"/>
    <w:qFormat/>
    <w:rsid w:val="00E1604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2C4604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"/>
    <w:uiPriority w:val="99"/>
    <w:semiHidden/>
    <w:pPr>
      <w:suppressLineNumbers/>
    </w:pPr>
  </w:style>
  <w:style w:type="paragraph" w:customStyle="1" w:styleId="aa">
    <w:name w:val="Заглавие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Содержимое таблицы"/>
    <w:basedOn w:val="a"/>
    <w:uiPriority w:val="99"/>
    <w:rsid w:val="00E16049"/>
  </w:style>
  <w:style w:type="table" w:styleId="ac">
    <w:name w:val="Table Grid"/>
    <w:basedOn w:val="a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A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A3BB2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99"/>
    <w:qFormat/>
    <w:rsid w:val="0044439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95</Words>
  <Characters>545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</dc:creator>
  <cp:keywords/>
  <dc:description/>
  <cp:lastModifiedBy>Завуч</cp:lastModifiedBy>
  <cp:revision>40</cp:revision>
  <cp:lastPrinted>2016-11-17T08:36:00Z</cp:lastPrinted>
  <dcterms:created xsi:type="dcterms:W3CDTF">2014-08-20T08:00:00Z</dcterms:created>
  <dcterms:modified xsi:type="dcterms:W3CDTF">2016-11-23T09:04:00Z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